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CF" w:rsidRPr="006E2A6E" w:rsidRDefault="001C00CF" w:rsidP="001C00CF">
      <w:pPr>
        <w:jc w:val="both"/>
        <w:rPr>
          <w:rStyle w:val="title"/>
          <w:sz w:val="28"/>
          <w:szCs w:val="28"/>
        </w:rPr>
      </w:pPr>
      <w:r w:rsidRPr="006E2A6E">
        <w:rPr>
          <w:sz w:val="28"/>
          <w:szCs w:val="28"/>
        </w:rPr>
        <w:t xml:space="preserve">В </w:t>
      </w:r>
      <w:r w:rsidRPr="006E2A6E">
        <w:rPr>
          <w:color w:val="000000"/>
          <w:sz w:val="28"/>
          <w:szCs w:val="28"/>
        </w:rPr>
        <w:t>мировой судебный участок №7 Советского района г</w:t>
      </w:r>
      <w:proofErr w:type="gramStart"/>
      <w:r w:rsidRPr="006E2A6E">
        <w:rPr>
          <w:color w:val="000000"/>
          <w:sz w:val="28"/>
          <w:szCs w:val="28"/>
        </w:rPr>
        <w:t>.Ч</w:t>
      </w:r>
      <w:proofErr w:type="gramEnd"/>
      <w:r w:rsidRPr="006E2A6E">
        <w:rPr>
          <w:color w:val="000000"/>
          <w:sz w:val="28"/>
          <w:szCs w:val="28"/>
        </w:rPr>
        <w:t xml:space="preserve">елябинска </w:t>
      </w:r>
      <w:r w:rsidRPr="006E2A6E">
        <w:rPr>
          <w:sz w:val="28"/>
          <w:szCs w:val="28"/>
        </w:rPr>
        <w:t>направлено для рассмотрения по существу уголовное дело в отношении ранее судимого 26-летнего жителя города Челябинска,</w:t>
      </w:r>
      <w:r w:rsidRPr="006E2A6E">
        <w:rPr>
          <w:sz w:val="28"/>
          <w:szCs w:val="28"/>
        </w:rPr>
        <w:t xml:space="preserve"> </w:t>
      </w:r>
      <w:r w:rsidRPr="006E2A6E">
        <w:rPr>
          <w:rStyle w:val="title"/>
          <w:sz w:val="28"/>
          <w:szCs w:val="28"/>
        </w:rPr>
        <w:t>обвиняемого в совершении кражи орехов из магазина «Пятерочка».</w:t>
      </w:r>
    </w:p>
    <w:p w:rsidR="001C00CF" w:rsidRPr="00CD5873" w:rsidRDefault="001C00CF" w:rsidP="001C00CF">
      <w:pPr>
        <w:jc w:val="both"/>
        <w:rPr>
          <w:color w:val="000000"/>
          <w:sz w:val="28"/>
          <w:szCs w:val="28"/>
        </w:rPr>
      </w:pPr>
      <w:r w:rsidRPr="00CD5873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</w:t>
      </w:r>
      <w:r w:rsidRPr="00CD5873">
        <w:rPr>
          <w:color w:val="000000"/>
          <w:sz w:val="28"/>
          <w:szCs w:val="28"/>
        </w:rPr>
        <w:t xml:space="preserve"> Заместитель прокурора Советского района </w:t>
      </w:r>
      <w:proofErr w:type="gramStart"/>
      <w:r w:rsidRPr="00CD5873">
        <w:rPr>
          <w:color w:val="000000"/>
          <w:sz w:val="28"/>
          <w:szCs w:val="28"/>
        </w:rPr>
        <w:t>г</w:t>
      </w:r>
      <w:proofErr w:type="gramEnd"/>
      <w:r w:rsidRPr="00CD5873">
        <w:rPr>
          <w:color w:val="000000"/>
          <w:sz w:val="28"/>
          <w:szCs w:val="28"/>
        </w:rPr>
        <w:t xml:space="preserve">. Челябинска </w:t>
      </w:r>
      <w:r>
        <w:rPr>
          <w:color w:val="000000"/>
          <w:sz w:val="28"/>
          <w:szCs w:val="28"/>
        </w:rPr>
        <w:t>06</w:t>
      </w:r>
      <w:r w:rsidRPr="00CD5873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Pr="00CD5873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21</w:t>
      </w:r>
      <w:r w:rsidRPr="00CD5873">
        <w:rPr>
          <w:color w:val="000000"/>
          <w:sz w:val="28"/>
          <w:szCs w:val="28"/>
        </w:rPr>
        <w:t xml:space="preserve"> утвердил обвинительный акт по уголовному делу в отношении</w:t>
      </w:r>
      <w:r w:rsidRPr="002E79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26</w:t>
      </w:r>
      <w:r w:rsidRPr="002E79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2E7929">
        <w:rPr>
          <w:color w:val="000000"/>
          <w:sz w:val="28"/>
          <w:szCs w:val="28"/>
        </w:rPr>
        <w:t xml:space="preserve">летнего ранее судимого </w:t>
      </w:r>
      <w:r w:rsidRPr="00CD5873">
        <w:rPr>
          <w:color w:val="000000"/>
          <w:sz w:val="28"/>
          <w:szCs w:val="28"/>
        </w:rPr>
        <w:t xml:space="preserve">жителя </w:t>
      </w:r>
      <w:r>
        <w:rPr>
          <w:color w:val="000000"/>
          <w:sz w:val="28"/>
          <w:szCs w:val="28"/>
        </w:rPr>
        <w:t>города Челябинска</w:t>
      </w:r>
      <w:r w:rsidRPr="00CD5873">
        <w:rPr>
          <w:color w:val="000000"/>
          <w:sz w:val="28"/>
          <w:szCs w:val="28"/>
        </w:rPr>
        <w:t>.</w:t>
      </w:r>
    </w:p>
    <w:p w:rsidR="001C00CF" w:rsidRPr="005D1600" w:rsidRDefault="001C00CF" w:rsidP="001C00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5D1600">
        <w:rPr>
          <w:color w:val="000000"/>
          <w:sz w:val="28"/>
          <w:szCs w:val="28"/>
        </w:rPr>
        <w:t>Органами предварительного расследования он обвиняются в совершении преступлени</w:t>
      </w:r>
      <w:r>
        <w:rPr>
          <w:color w:val="000000"/>
          <w:sz w:val="28"/>
          <w:szCs w:val="28"/>
        </w:rPr>
        <w:t>я</w:t>
      </w:r>
      <w:r w:rsidRPr="005D1600">
        <w:rPr>
          <w:color w:val="000000"/>
          <w:sz w:val="28"/>
          <w:szCs w:val="28"/>
        </w:rPr>
        <w:t>, предусмотренн</w:t>
      </w:r>
      <w:r>
        <w:rPr>
          <w:color w:val="000000"/>
          <w:sz w:val="28"/>
          <w:szCs w:val="28"/>
        </w:rPr>
        <w:t>ого</w:t>
      </w:r>
      <w:r w:rsidRPr="005D1600">
        <w:rPr>
          <w:color w:val="000000"/>
          <w:sz w:val="28"/>
          <w:szCs w:val="28"/>
        </w:rPr>
        <w:t xml:space="preserve"> </w:t>
      </w:r>
      <w:proofErr w:type="gramStart"/>
      <w:r w:rsidRPr="005D1600">
        <w:rPr>
          <w:color w:val="000000"/>
          <w:sz w:val="28"/>
          <w:szCs w:val="28"/>
        </w:rPr>
        <w:t>ч</w:t>
      </w:r>
      <w:proofErr w:type="gramEnd"/>
      <w:r w:rsidRPr="005D1600">
        <w:rPr>
          <w:color w:val="000000"/>
          <w:sz w:val="28"/>
          <w:szCs w:val="28"/>
        </w:rPr>
        <w:t xml:space="preserve">. </w:t>
      </w:r>
      <w:r w:rsidRPr="002E7929">
        <w:rPr>
          <w:color w:val="000000"/>
          <w:sz w:val="28"/>
          <w:szCs w:val="28"/>
        </w:rPr>
        <w:t>1</w:t>
      </w:r>
      <w:r w:rsidRPr="005D1600">
        <w:rPr>
          <w:color w:val="000000"/>
          <w:sz w:val="28"/>
          <w:szCs w:val="28"/>
        </w:rPr>
        <w:t xml:space="preserve"> </w:t>
      </w:r>
      <w:hyperlink r:id="rId4" w:tgtFrame="_blank" w:history="1">
        <w:r w:rsidRPr="002E7929">
          <w:rPr>
            <w:color w:val="000000"/>
            <w:sz w:val="28"/>
            <w:szCs w:val="28"/>
          </w:rPr>
          <w:t>ст. 158 УК РФ</w:t>
        </w:r>
      </w:hyperlink>
      <w:r w:rsidRPr="005D1600">
        <w:rPr>
          <w:color w:val="000000"/>
          <w:sz w:val="28"/>
          <w:szCs w:val="28"/>
        </w:rPr>
        <w:t xml:space="preserve"> (</w:t>
      </w:r>
      <w:r w:rsidRPr="002E7929">
        <w:rPr>
          <w:color w:val="000000"/>
          <w:sz w:val="28"/>
          <w:szCs w:val="28"/>
        </w:rPr>
        <w:t>кража, то есть тайное хищение чужого имущества</w:t>
      </w:r>
      <w:r w:rsidRPr="005D1600">
        <w:rPr>
          <w:color w:val="000000"/>
          <w:sz w:val="28"/>
          <w:szCs w:val="28"/>
        </w:rPr>
        <w:t>).</w:t>
      </w:r>
    </w:p>
    <w:p w:rsidR="001C00CF" w:rsidRPr="005D1600" w:rsidRDefault="001C00CF" w:rsidP="001C00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5D1600">
        <w:rPr>
          <w:color w:val="000000"/>
          <w:sz w:val="28"/>
          <w:szCs w:val="28"/>
        </w:rPr>
        <w:t xml:space="preserve">По версии следствия, </w:t>
      </w:r>
      <w:r>
        <w:rPr>
          <w:color w:val="000000"/>
          <w:sz w:val="28"/>
          <w:szCs w:val="28"/>
        </w:rPr>
        <w:t>в апреле 2021 года</w:t>
      </w:r>
      <w:r w:rsidRPr="005D1600">
        <w:rPr>
          <w:color w:val="000000"/>
          <w:sz w:val="28"/>
          <w:szCs w:val="28"/>
        </w:rPr>
        <w:t xml:space="preserve">, </w:t>
      </w:r>
      <w:r w:rsidRPr="00CD5873">
        <w:rPr>
          <w:color w:val="000000"/>
          <w:sz w:val="28"/>
          <w:szCs w:val="28"/>
        </w:rPr>
        <w:t>обвиняемый соверш</w:t>
      </w:r>
      <w:r>
        <w:rPr>
          <w:color w:val="000000"/>
          <w:sz w:val="28"/>
          <w:szCs w:val="28"/>
        </w:rPr>
        <w:t>и</w:t>
      </w:r>
      <w:r w:rsidRPr="00CD5873">
        <w:rPr>
          <w:color w:val="000000"/>
          <w:sz w:val="28"/>
          <w:szCs w:val="28"/>
        </w:rPr>
        <w:t>л</w:t>
      </w:r>
      <w:r w:rsidRPr="005D1600">
        <w:rPr>
          <w:color w:val="000000"/>
          <w:sz w:val="28"/>
          <w:szCs w:val="28"/>
        </w:rPr>
        <w:t xml:space="preserve"> </w:t>
      </w:r>
      <w:r w:rsidRPr="00CD5873">
        <w:rPr>
          <w:color w:val="000000"/>
          <w:sz w:val="28"/>
          <w:szCs w:val="28"/>
        </w:rPr>
        <w:t xml:space="preserve">хищение </w:t>
      </w:r>
      <w:r>
        <w:rPr>
          <w:color w:val="000000"/>
          <w:sz w:val="28"/>
          <w:szCs w:val="28"/>
        </w:rPr>
        <w:t>орехов «Фундук» из магазина «Пятерочка» расположенного</w:t>
      </w:r>
      <w:r w:rsidRPr="00CD5873">
        <w:rPr>
          <w:color w:val="000000"/>
          <w:sz w:val="28"/>
          <w:szCs w:val="28"/>
        </w:rPr>
        <w:t xml:space="preserve"> в Советском районе </w:t>
      </w:r>
      <w:proofErr w:type="gramStart"/>
      <w:r w:rsidRPr="00CD5873">
        <w:rPr>
          <w:color w:val="000000"/>
          <w:sz w:val="28"/>
          <w:szCs w:val="28"/>
        </w:rPr>
        <w:t>г</w:t>
      </w:r>
      <w:proofErr w:type="gramEnd"/>
      <w:r w:rsidRPr="00CD5873">
        <w:rPr>
          <w:color w:val="000000"/>
          <w:sz w:val="28"/>
          <w:szCs w:val="28"/>
        </w:rPr>
        <w:t>. Челябинска</w:t>
      </w:r>
      <w:r w:rsidRPr="005D1600">
        <w:rPr>
          <w:color w:val="000000"/>
          <w:sz w:val="28"/>
          <w:szCs w:val="28"/>
        </w:rPr>
        <w:t>.</w:t>
      </w:r>
    </w:p>
    <w:p w:rsidR="001C00CF" w:rsidRDefault="001C00CF" w:rsidP="001C00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Дознанием </w:t>
      </w:r>
      <w:r w:rsidRPr="005D1600">
        <w:rPr>
          <w:color w:val="000000"/>
          <w:sz w:val="28"/>
          <w:szCs w:val="28"/>
        </w:rPr>
        <w:t xml:space="preserve">собрана достаточная доказательственная база, в </w:t>
      </w:r>
      <w:proofErr w:type="gramStart"/>
      <w:r w:rsidRPr="005D1600">
        <w:rPr>
          <w:color w:val="000000"/>
          <w:sz w:val="28"/>
          <w:szCs w:val="28"/>
        </w:rPr>
        <w:t>связи</w:t>
      </w:r>
      <w:proofErr w:type="gramEnd"/>
      <w:r w:rsidRPr="005D1600">
        <w:rPr>
          <w:color w:val="000000"/>
          <w:sz w:val="28"/>
          <w:szCs w:val="28"/>
        </w:rPr>
        <w:t xml:space="preserve"> с чем уголовное дело с утвержденным обвинительным </w:t>
      </w:r>
      <w:r w:rsidRPr="002E7929">
        <w:rPr>
          <w:color w:val="000000"/>
          <w:sz w:val="28"/>
          <w:szCs w:val="28"/>
        </w:rPr>
        <w:t>актом н</w:t>
      </w:r>
      <w:r w:rsidRPr="005D1600">
        <w:rPr>
          <w:color w:val="000000"/>
          <w:sz w:val="28"/>
          <w:szCs w:val="28"/>
        </w:rPr>
        <w:t xml:space="preserve">аправлено </w:t>
      </w:r>
      <w:r>
        <w:rPr>
          <w:color w:val="000000"/>
          <w:sz w:val="28"/>
          <w:szCs w:val="28"/>
        </w:rPr>
        <w:t>07.12.2021</w:t>
      </w:r>
      <w:r w:rsidRPr="005D1600">
        <w:rPr>
          <w:color w:val="000000"/>
          <w:sz w:val="28"/>
          <w:szCs w:val="28"/>
        </w:rPr>
        <w:t xml:space="preserve"> в </w:t>
      </w:r>
      <w:r w:rsidRPr="002E7929">
        <w:rPr>
          <w:color w:val="000000"/>
          <w:sz w:val="28"/>
          <w:szCs w:val="28"/>
        </w:rPr>
        <w:t>мировой судебный участок №</w:t>
      </w:r>
      <w:r>
        <w:rPr>
          <w:color w:val="000000"/>
          <w:sz w:val="28"/>
          <w:szCs w:val="28"/>
        </w:rPr>
        <w:t>7</w:t>
      </w:r>
      <w:r w:rsidRPr="002E7929">
        <w:rPr>
          <w:color w:val="000000"/>
          <w:sz w:val="28"/>
          <w:szCs w:val="28"/>
        </w:rPr>
        <w:t xml:space="preserve"> </w:t>
      </w:r>
      <w:r w:rsidRPr="005D1600">
        <w:rPr>
          <w:color w:val="000000"/>
          <w:sz w:val="28"/>
          <w:szCs w:val="28"/>
        </w:rPr>
        <w:t>Советск</w:t>
      </w:r>
      <w:r w:rsidRPr="002E7929">
        <w:rPr>
          <w:color w:val="000000"/>
          <w:sz w:val="28"/>
          <w:szCs w:val="28"/>
        </w:rPr>
        <w:t>ого</w:t>
      </w:r>
      <w:r w:rsidRPr="005D1600">
        <w:rPr>
          <w:color w:val="000000"/>
          <w:sz w:val="28"/>
          <w:szCs w:val="28"/>
        </w:rPr>
        <w:t xml:space="preserve"> район</w:t>
      </w:r>
      <w:r w:rsidRPr="002E7929">
        <w:rPr>
          <w:color w:val="000000"/>
          <w:sz w:val="28"/>
          <w:szCs w:val="28"/>
        </w:rPr>
        <w:t xml:space="preserve">а </w:t>
      </w:r>
      <w:r w:rsidRPr="005D1600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5D1600">
        <w:rPr>
          <w:color w:val="000000"/>
          <w:sz w:val="28"/>
          <w:szCs w:val="28"/>
        </w:rPr>
        <w:t xml:space="preserve">Челябинска для рассмотрения, по существу. </w:t>
      </w:r>
    </w:p>
    <w:p w:rsidR="00817575" w:rsidRPr="001C00CF" w:rsidRDefault="001C00CF" w:rsidP="001C00CF">
      <w:r>
        <w:rPr>
          <w:color w:val="000000"/>
          <w:sz w:val="28"/>
          <w:szCs w:val="28"/>
        </w:rPr>
        <w:t xml:space="preserve">          Максимальное наказание, предусмотренное санкцией данной статьей обвинения, составляет 2 года лишения свободы</w:t>
      </w:r>
    </w:p>
    <w:p w:rsidR="0016741C" w:rsidRPr="0016741C" w:rsidRDefault="0016741C">
      <w:pPr>
        <w:rPr>
          <w:b/>
          <w:lang w:val="en-US"/>
        </w:rPr>
      </w:pPr>
      <w:r w:rsidRPr="0016741C">
        <w:rPr>
          <w:b/>
          <w:lang w:val="en-US"/>
        </w:rPr>
        <w:t>15.12.2021</w:t>
      </w:r>
    </w:p>
    <w:sectPr w:rsidR="0016741C" w:rsidRPr="0016741C" w:rsidSect="0081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41C"/>
    <w:rsid w:val="0016741C"/>
    <w:rsid w:val="001C00CF"/>
    <w:rsid w:val="0081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0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itle">
    <w:name w:val="title"/>
    <w:rsid w:val="001C0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base.ru/ugolovnyj-kodeks/statja-228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Company>Administration of the Soviet District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andreys</dc:creator>
  <cp:lastModifiedBy>andreys</cp:lastModifiedBy>
  <cp:revision>2</cp:revision>
  <dcterms:created xsi:type="dcterms:W3CDTF">2021-12-15T08:35:00Z</dcterms:created>
  <dcterms:modified xsi:type="dcterms:W3CDTF">2021-12-15T08:37:00Z</dcterms:modified>
</cp:coreProperties>
</file>