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A" w:rsidRDefault="009B04EA" w:rsidP="009B04EA">
      <w:pPr>
        <w:spacing w:line="240" w:lineRule="exact"/>
        <w:ind w:firstLine="0"/>
      </w:pPr>
    </w:p>
    <w:p w:rsidR="009B04EA" w:rsidRDefault="009B04EA" w:rsidP="009B04EA">
      <w:pPr>
        <w:ind w:firstLine="0"/>
      </w:pPr>
      <w:r>
        <w:tab/>
        <w:t xml:space="preserve">Прокуратурой Советского района г. Челябинска </w:t>
      </w:r>
      <w:r w:rsidR="00626522">
        <w:t>проведена проверка законности сноса зеленых насаждений на территории района.</w:t>
      </w:r>
    </w:p>
    <w:p w:rsidR="00626522" w:rsidRDefault="00CA6D87" w:rsidP="009B04EA">
      <w:pPr>
        <w:ind w:firstLine="0"/>
      </w:pPr>
      <w:r>
        <w:tab/>
        <w:t>Проверкой установлено,</w:t>
      </w:r>
      <w:r w:rsidR="00626522">
        <w:t xml:space="preserve"> что вблизи дома 4 по ул. Береговой в г. Челябинске осуществлен незаконный снос 10 деревьев, причиненный действиями неустановленных лиц ущерб бюджету составил более 45 тыс. рублей.</w:t>
      </w:r>
    </w:p>
    <w:p w:rsidR="00626522" w:rsidRDefault="00626522" w:rsidP="009B04EA">
      <w:pPr>
        <w:ind w:firstLine="0"/>
      </w:pPr>
      <w:r>
        <w:tab/>
        <w:t xml:space="preserve">В связи с выявленным фактом прокурором района в порядке п. 2 ч. 2 ст. 37 УПК РФ направлен материал в ОП «Советский» УМВД России по г. Челябинску для решения вопроса об уголовном преследовании по ч. 1 ст. 260 УК РФ по факту незаконной рубки, а равно повреждения до степени прекращения роста лесных </w:t>
      </w:r>
      <w:r w:rsidRPr="0007691E">
        <w:t>насаждений или не отнесенных к лесным насаждениям деревьев, кустарников, лиан, если эти деяния совершены</w:t>
      </w:r>
      <w:r>
        <w:t xml:space="preserve"> в значительном размере </w:t>
      </w:r>
    </w:p>
    <w:p w:rsidR="009B04EA" w:rsidRDefault="009B04EA" w:rsidP="0096630B">
      <w:pPr>
        <w:ind w:firstLine="0"/>
        <w:rPr>
          <w:lang w:val="en-US"/>
        </w:rPr>
      </w:pPr>
    </w:p>
    <w:p w:rsidR="003678AC" w:rsidRPr="003678AC" w:rsidRDefault="003678AC" w:rsidP="0096630B">
      <w:pPr>
        <w:ind w:firstLine="0"/>
        <w:rPr>
          <w:lang w:val="en-US"/>
        </w:rPr>
      </w:pPr>
      <w:r>
        <w:rPr>
          <w:lang w:val="en-US"/>
        </w:rPr>
        <w:t>30.06.2023</w:t>
      </w:r>
    </w:p>
    <w:sectPr w:rsidR="003678AC" w:rsidRPr="003678AC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D3" w:rsidRDefault="00E906D3" w:rsidP="004E74E4">
      <w:r>
        <w:separator/>
      </w:r>
    </w:p>
  </w:endnote>
  <w:endnote w:type="continuationSeparator" w:id="0">
    <w:p w:rsidR="00E906D3" w:rsidRDefault="00E906D3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D3" w:rsidRDefault="00E906D3" w:rsidP="004E74E4">
      <w:r>
        <w:separator/>
      </w:r>
    </w:p>
  </w:footnote>
  <w:footnote w:type="continuationSeparator" w:id="0">
    <w:p w:rsidR="00E906D3" w:rsidRDefault="00E906D3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4A2261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626522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82C23"/>
    <w:rsid w:val="0008642D"/>
    <w:rsid w:val="000A3BED"/>
    <w:rsid w:val="000B67B1"/>
    <w:rsid w:val="000D2882"/>
    <w:rsid w:val="00120FA8"/>
    <w:rsid w:val="00131F72"/>
    <w:rsid w:val="001379EA"/>
    <w:rsid w:val="001639DF"/>
    <w:rsid w:val="0016607D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678AC"/>
    <w:rsid w:val="00373521"/>
    <w:rsid w:val="003D4F39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61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35AC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6522"/>
    <w:rsid w:val="006278E6"/>
    <w:rsid w:val="00640499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D0041"/>
    <w:rsid w:val="006F44E4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2EF9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6630B"/>
    <w:rsid w:val="00987E1C"/>
    <w:rsid w:val="00992F11"/>
    <w:rsid w:val="00997068"/>
    <w:rsid w:val="009A535A"/>
    <w:rsid w:val="009B04E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AE2F37"/>
    <w:rsid w:val="00B13BFC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CA6D87"/>
    <w:rsid w:val="00CB3F11"/>
    <w:rsid w:val="00D112BF"/>
    <w:rsid w:val="00D37F78"/>
    <w:rsid w:val="00D62EC2"/>
    <w:rsid w:val="00DA139A"/>
    <w:rsid w:val="00DE1C98"/>
    <w:rsid w:val="00DF2AB9"/>
    <w:rsid w:val="00DF5D02"/>
    <w:rsid w:val="00E01907"/>
    <w:rsid w:val="00E17FBB"/>
    <w:rsid w:val="00E330BD"/>
    <w:rsid w:val="00E41014"/>
    <w:rsid w:val="00E50744"/>
    <w:rsid w:val="00E75C74"/>
    <w:rsid w:val="00E77D6F"/>
    <w:rsid w:val="00E86382"/>
    <w:rsid w:val="00E906D3"/>
    <w:rsid w:val="00ED0ACC"/>
    <w:rsid w:val="00ED5870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3445-4365-4480-88B2-3883584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</cp:revision>
  <cp:lastPrinted>2021-06-30T14:16:00Z</cp:lastPrinted>
  <dcterms:created xsi:type="dcterms:W3CDTF">2023-06-16T09:02:00Z</dcterms:created>
  <dcterms:modified xsi:type="dcterms:W3CDTF">2023-06-30T12:14:00Z</dcterms:modified>
</cp:coreProperties>
</file>