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80" w:type="dxa"/>
        <w:tblInd w:w="93" w:type="dxa"/>
        <w:tblLook w:val="04A0"/>
      </w:tblPr>
      <w:tblGrid>
        <w:gridCol w:w="647"/>
        <w:gridCol w:w="1301"/>
        <w:gridCol w:w="3233"/>
        <w:gridCol w:w="2232"/>
        <w:gridCol w:w="4267"/>
      </w:tblGrid>
      <w:tr w:rsidR="00500B69" w:rsidRPr="00500B69" w:rsidTr="00500B69">
        <w:trPr>
          <w:trHeight w:val="1308"/>
        </w:trPr>
        <w:tc>
          <w:tcPr>
            <w:tcW w:w="1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Адресный перечень многоквартирных домов по благоустройству дворовых территорий Советского района в рамках реализации мероприятий муниципальной программы "Формирование современной городской среды в городе Челябинске на 2018 год"  </w:t>
            </w:r>
          </w:p>
        </w:tc>
      </w:tr>
      <w:tr w:rsidR="00500B69" w:rsidRPr="00500B69" w:rsidTr="00500B69">
        <w:trPr>
          <w:trHeight w:val="1142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общего объема расходов:</w:t>
            </w:r>
          </w:p>
        </w:tc>
      </w:tr>
      <w:tr w:rsidR="00500B69" w:rsidRPr="00500B69" w:rsidTr="00500B69">
        <w:trPr>
          <w:trHeight w:val="721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перечень работ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Дополнительный перечень работ</w:t>
            </w:r>
          </w:p>
        </w:tc>
      </w:tr>
      <w:tr w:rsidR="00500B69" w:rsidRPr="00500B69" w:rsidTr="00500B69">
        <w:trPr>
          <w:trHeight w:val="706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4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</w:tr>
      <w:tr w:rsidR="00500B69" w:rsidRPr="00500B69" w:rsidTr="00500B69">
        <w:trPr>
          <w:trHeight w:val="631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0B69" w:rsidRPr="00500B69" w:rsidTr="00500B69">
        <w:trPr>
          <w:trHeight w:val="31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00B69" w:rsidRPr="00500B69" w:rsidTr="00500B69">
        <w:trPr>
          <w:trHeight w:val="168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Свободы, 139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Асфальтирование проезда. Освещение.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Асфальтирование парковки, асфальтирование тротуара, установка малых архитектурных форм: игровой комплекс, дорожка "Змейка", бревно-баланс, вазон для цветов.</w:t>
            </w:r>
          </w:p>
        </w:tc>
      </w:tr>
      <w:tr w:rsidR="00500B69" w:rsidRPr="00500B69" w:rsidTr="00500B69">
        <w:trPr>
          <w:trHeight w:val="126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Ленина,31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проезда (ремонт)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Асфальитроавние</w:t>
            </w:r>
            <w:proofErr w:type="spellEnd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тротуара, </w:t>
            </w:r>
            <w:proofErr w:type="spellStart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асфальитрование</w:t>
            </w:r>
            <w:proofErr w:type="spellEnd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парковки, обрезка деревьев, озеленение.</w:t>
            </w:r>
          </w:p>
        </w:tc>
      </w:tr>
      <w:tr w:rsidR="00500B69" w:rsidRPr="00500B69" w:rsidTr="00500B69">
        <w:trPr>
          <w:trHeight w:val="947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Свободы 86, 88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проезда.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парковки, озеленение.</w:t>
            </w:r>
          </w:p>
        </w:tc>
      </w:tr>
      <w:tr w:rsidR="00500B69" w:rsidRPr="00500B69" w:rsidTr="00500B69">
        <w:trPr>
          <w:trHeight w:val="947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Свободы, 74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проезда.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дополнительного перечня.</w:t>
            </w:r>
          </w:p>
        </w:tc>
      </w:tr>
      <w:tr w:rsidR="00500B69" w:rsidRPr="00500B69" w:rsidTr="00500B69">
        <w:trPr>
          <w:trHeight w:val="246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Цвиллинга</w:t>
            </w:r>
            <w:proofErr w:type="spellEnd"/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Освещение, Установка малых архитектурных форм: скамья со спинкой, урна.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Асфальтирование парковки, ограждение детской площадки, санитарная обрезка деревьев, установка малых архитектурных форм: детский игровой комплекс, песочный дворик, качели двойные, карусель, качалка на пружине, качалка балансир, комплекс для занятий </w:t>
            </w:r>
            <w:proofErr w:type="spellStart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воркаутом</w:t>
            </w:r>
            <w:proofErr w:type="spellEnd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тренажер уличный "грудной </w:t>
            </w:r>
            <w:proofErr w:type="gramStart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жим</w:t>
            </w:r>
            <w:proofErr w:type="gramEnd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сидя", тренажер уличный "лыжник", тренажер "велотренажер".</w:t>
            </w:r>
          </w:p>
        </w:tc>
      </w:tr>
      <w:tr w:rsidR="00500B69" w:rsidRPr="00500B69" w:rsidTr="00500B69">
        <w:trPr>
          <w:trHeight w:val="124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оровского, 17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малых архитектурных форм: скамья полукруглая, урна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Асфальитрование</w:t>
            </w:r>
            <w:proofErr w:type="spellEnd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парковки, устройство зоны отдыха, установка ограждения, озеленение.</w:t>
            </w:r>
          </w:p>
        </w:tc>
      </w:tr>
      <w:tr w:rsidR="00500B69" w:rsidRPr="00500B69" w:rsidTr="00500B69">
        <w:trPr>
          <w:trHeight w:val="204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Воровского, 23в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проезда (ремонт), асфальтирование проезда (расширение проезжей части), установка малых архитектурных форм: скамья со спинкой, урна.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дополнительного перечня.</w:t>
            </w:r>
          </w:p>
        </w:tc>
      </w:tr>
      <w:tr w:rsidR="00500B69" w:rsidRPr="00500B69" w:rsidTr="00500B69">
        <w:trPr>
          <w:trHeight w:val="177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Шаумяна 91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проезда (ремонт), освещение, установка малых архитектурных форм (скамья со спинкой, урна).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Расширение парковки, ограждение газона, ограждение детской площадки, установка малых архитектурных форм (качели двойные, стойка баскетбольная </w:t>
            </w:r>
            <w:proofErr w:type="gramStart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щитом и сеткой, карусель, горка).</w:t>
            </w:r>
          </w:p>
        </w:tc>
      </w:tr>
      <w:tr w:rsidR="00500B69" w:rsidRPr="00500B69" w:rsidTr="00500B69">
        <w:trPr>
          <w:trHeight w:val="157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Тарасова, 54 ул. Воровского, 73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Асфальтирование проезда, установка малых архитектурных форм (скамья со спинкой - 2шт., урна - 4шт.).  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ограждения, установка малых архитектурных форм: игровой комплекс, песочница с навесом. Асфальтирование баскетбольной площадки.</w:t>
            </w:r>
          </w:p>
        </w:tc>
      </w:tr>
      <w:tr w:rsidR="00500B69" w:rsidRPr="00500B69" w:rsidTr="00500B69">
        <w:trPr>
          <w:trHeight w:val="157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Шаумяна, 87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проездов, Установка малых архитектурных форм: скамья со спинкой - 12 шт., урна - 6шт. Освещение.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парковки, устройство ограждения, установка малых архитектурных форм (детский игровой комплекс, песочница с навесом, качели на цепях двойные). Санитарная обрезка деревьев.</w:t>
            </w:r>
          </w:p>
        </w:tc>
      </w:tr>
      <w:tr w:rsidR="00500B69" w:rsidRPr="00500B69" w:rsidTr="00500B69">
        <w:trPr>
          <w:trHeight w:val="157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Шаумяна, 85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проездов, Установка малых архитектурных форм: скамья со спинкой - 12 шт., урна - 6шт. Освещение.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парковки, устройство ограждения, установка малых архитектурных форм (детский игровой комплекс, песочница с навесом, тренажер Эллипс). Обрезка деревьев.</w:t>
            </w:r>
          </w:p>
        </w:tc>
      </w:tr>
      <w:tr w:rsidR="00500B69" w:rsidRPr="00500B69" w:rsidTr="00500B69">
        <w:trPr>
          <w:trHeight w:val="22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проезда, Установка малых архитектурных форм: скамья со спинкой, урна.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тротуара, ограждение газона, ограждение детской площадки, санитарная обрезка деревьев. Установка малых архитектурных форм: детский игровой комплекс, песочница с крышкой и навесом, карусель, качалка на пружине на 2 места, счеты игровые, тренажер Жим, тренажер Эллиптический, тренажер для мышц и пресса.</w:t>
            </w:r>
          </w:p>
        </w:tc>
      </w:tr>
      <w:tr w:rsidR="00500B69" w:rsidRPr="00500B69" w:rsidTr="00500B69">
        <w:trPr>
          <w:trHeight w:val="22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 и 6а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Асфальитрование</w:t>
            </w:r>
            <w:proofErr w:type="spellEnd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проезда (ремонт), Установка малых архитектурных форм: скамья, урна.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Асфальтирование тротуара (ремонт), устройство ограждения игровой площадки, устройство ограждения газонов, </w:t>
            </w:r>
            <w:proofErr w:type="spellStart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озеление</w:t>
            </w:r>
            <w:proofErr w:type="spellEnd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санитарная обрезка деревьев, </w:t>
            </w:r>
            <w:proofErr w:type="spellStart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устанвока</w:t>
            </w:r>
            <w:proofErr w:type="spellEnd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малых архитектурных форм: качели двойные, песочный дворик. </w:t>
            </w:r>
          </w:p>
        </w:tc>
      </w:tr>
      <w:tr w:rsidR="00500B69" w:rsidRPr="00500B69" w:rsidTr="00500B69">
        <w:trPr>
          <w:trHeight w:val="3141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проезда, Установка малых архитектурных форм: скамья со спинкой, урна.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тротуара, асфальтирование парковки, ограждение газона, ограждение игровой площадки, обрезка деревьев, озеленение. Установка малых архитектурных форм: детский игровой комплекс, качели двойные, песочный дворик, качалка балансир, качалка на пружине, карусель.</w:t>
            </w:r>
          </w:p>
        </w:tc>
      </w:tr>
      <w:tr w:rsidR="00500B69" w:rsidRPr="00500B69" w:rsidTr="00500B69">
        <w:trPr>
          <w:trHeight w:val="189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Техникумовская</w:t>
            </w:r>
            <w:proofErr w:type="gramEnd"/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32, ул. Шаумяна, 71а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проезда (ремонт), Установка малых архитектурных форм: скамья со спинкой - 2шт., урна - 7 шт.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Асфальтирование тротуара, асфальтирование парковки,  омолаживающая обрезка деревьев. Установка малых архитектурных форм: устройство ограждения, горка, песочница с навесом, </w:t>
            </w:r>
            <w:proofErr w:type="spellStart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лазалка-комплекс</w:t>
            </w:r>
            <w:proofErr w:type="spellEnd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00B69" w:rsidRPr="00500B69" w:rsidTr="00500B69">
        <w:trPr>
          <w:trHeight w:val="168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ессорная 12, 14 ул. </w:t>
            </w:r>
            <w:proofErr w:type="spellStart"/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Заслонова</w:t>
            </w:r>
            <w:proofErr w:type="spellEnd"/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  ул. Кропоткина, 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проезда, Установка малых архитектурных форм: скамья со спинкой - 2шт., урна - 6 шт.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парковки,  омолаживающая обрезка деревьев. Установка малых архитектурных форм: устройство ограждения, качели двойные, песочница с навесом с крышкой.</w:t>
            </w:r>
          </w:p>
        </w:tc>
      </w:tr>
      <w:tr w:rsidR="00500B69" w:rsidRPr="00500B69" w:rsidTr="00500B69">
        <w:trPr>
          <w:trHeight w:val="157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Исаково</w:t>
            </w:r>
            <w:proofErr w:type="spellEnd"/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 Дорожная, 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проезда, устройство освещения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Асфальтирование тротуара, установка малых архитектурных форм: качалка балансир, качалка на пружине, карусель </w:t>
            </w:r>
          </w:p>
        </w:tc>
      </w:tr>
      <w:tr w:rsidR="00500B69" w:rsidRPr="00500B69" w:rsidTr="00500B69">
        <w:trPr>
          <w:trHeight w:val="157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Дачный, 11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малых архитектурных форм: скамья со спинкой, урна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тротуара (ремонт), асфальтирование спортивной площадки, устройство ограждения газонов, устройство ограждения спортивной площадки, установка малых архитектурных форм: баскетбольный щит.</w:t>
            </w:r>
          </w:p>
        </w:tc>
      </w:tr>
      <w:tr w:rsidR="00500B69" w:rsidRPr="00500B69" w:rsidTr="00500B69">
        <w:trPr>
          <w:trHeight w:val="157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тракт, 44 и 46а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проезда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Ограждение газона, ограждение игровой площадки, установка малых архитектурных форм: детский игровой комплекс, качалка балансир, качалка на пружине, комплекс </w:t>
            </w:r>
            <w:proofErr w:type="spellStart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воркаут</w:t>
            </w:r>
            <w:proofErr w:type="spellEnd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00B69" w:rsidRPr="00500B69" w:rsidTr="00500B69">
        <w:trPr>
          <w:trHeight w:val="157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Контейнерная, 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освещения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газона, Установка малых архитектурных форм: детский игровой комплекс, песочница с навесом из поликарбоната, качалка на пружине.</w:t>
            </w:r>
          </w:p>
        </w:tc>
      </w:tr>
      <w:tr w:rsidR="00500B69" w:rsidRPr="00500B69" w:rsidTr="00500B69">
        <w:trPr>
          <w:trHeight w:val="211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Омская, д.71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проезда (ремонт), установка малых архитектурных форм (скамья со спинкой - 2 шт.</w:t>
            </w:r>
            <w:proofErr w:type="gramStart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урна - 1 шт.).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парковки. Установка малых архитектурных форм: ограждение, стол со скамьями. Озеленение.</w:t>
            </w:r>
          </w:p>
        </w:tc>
      </w:tr>
      <w:tr w:rsidR="00500B69" w:rsidRPr="00500B69" w:rsidTr="00500B69">
        <w:trPr>
          <w:trHeight w:val="195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Мебельная, 86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проезда</w:t>
            </w:r>
            <w:proofErr w:type="gramStart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установка малых архитектурных форм (скамья со спинкой - 4 шт. , урна - 3 шт.).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парковки. Установка малых архитектурных форм: ограждение спортивной площадки, ограждение детской площадки,  детский игровой комплекс. Озеленение.</w:t>
            </w:r>
          </w:p>
        </w:tc>
      </w:tr>
      <w:tr w:rsidR="00500B69" w:rsidRPr="00500B69" w:rsidTr="00500B69">
        <w:trPr>
          <w:trHeight w:val="157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Ярославская, 16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проезда (ремонт), установка малых архитектурных форм (скамья со спинкой - 3 шт.</w:t>
            </w:r>
            <w:proofErr w:type="gramStart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урна - 3 шт.).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тротуара, асфальтирование парковки. Установка малых архитектурных форм: ограждение, детский игровой комплекс, песочница с навесом, карусель, качалка на пружине, спортивный комплекс, качалка балансир, качели на цепях двойные. Озеленение.</w:t>
            </w:r>
          </w:p>
        </w:tc>
      </w:tr>
      <w:tr w:rsidR="00500B69" w:rsidRPr="00500B69" w:rsidTr="00500B69">
        <w:trPr>
          <w:trHeight w:val="199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Кузнецова, 14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Асфальтирование проезда (ремонт), установка малых архитектурных форм (диван на металлических ножках). 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Асфальтирование парковки. </w:t>
            </w:r>
            <w:proofErr w:type="gramStart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малых архитектурных форм: ограждение, качалка балансир "Малая", песочный дворик "Лесная сказка", качели двойные, гимнастический городок, детский игровой комплекс, гимнастический городок "Жираф", стенка для метания.</w:t>
            </w:r>
            <w:proofErr w:type="gramEnd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Озеленение.</w:t>
            </w:r>
          </w:p>
        </w:tc>
      </w:tr>
      <w:tr w:rsidR="00500B69" w:rsidRPr="00500B69" w:rsidTr="00500B69">
        <w:trPr>
          <w:trHeight w:val="202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Кузнецова, 37а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Асфальитрование</w:t>
            </w:r>
            <w:proofErr w:type="spellEnd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проезда, установка малых архитектурных форм: скамейка со спинкой - 6 шт., урна - 3 шт.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Устройство тротуарной дорожки, установка МАФ: устройство металлических ограждений, щит баскетбольный - 2, тренажер жим - 1 шт., тренажер жим ногами + </w:t>
            </w:r>
            <w:proofErr w:type="spellStart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хипс</w:t>
            </w:r>
            <w:proofErr w:type="spellEnd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- 1 шт., каскад турников со скамьей для пресса - 1 шт., брусья - 1 шт. </w:t>
            </w:r>
          </w:p>
        </w:tc>
      </w:tr>
      <w:tr w:rsidR="00500B69" w:rsidRPr="00500B69" w:rsidTr="00500B69">
        <w:trPr>
          <w:trHeight w:val="157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Блюхера, 87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проезда, установка малых архитектурных форм (скамья без спинки - 6 шт.</w:t>
            </w:r>
            <w:proofErr w:type="gramStart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урна - 5шт.)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Санитарная обрезка деревьев, ограждение детской игровой площадки, установка малых архитектурных форм (спортивный комплекс, песочница с навесом, детский игровой комплекс, </w:t>
            </w:r>
            <w:proofErr w:type="spellStart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качеля</w:t>
            </w:r>
            <w:proofErr w:type="spellEnd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балансир).</w:t>
            </w:r>
          </w:p>
        </w:tc>
      </w:tr>
      <w:tr w:rsidR="00500B69" w:rsidRPr="00500B69" w:rsidTr="00500B69">
        <w:trPr>
          <w:trHeight w:val="157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Семеноводческая, 16а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проезда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Асфальтироавние</w:t>
            </w:r>
            <w:proofErr w:type="spellEnd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тротуара.</w:t>
            </w:r>
          </w:p>
        </w:tc>
      </w:tr>
      <w:tr w:rsidR="00500B69" w:rsidRPr="00500B69" w:rsidTr="00500B69">
        <w:trPr>
          <w:trHeight w:val="187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Молодогвардейская, 1,2 (пос. Федоровка)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дворового проезда (ремонт), установка малых архитектурных форм (скамья со спинкой - 6 шт., урна - 6 шт.).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малых архитектурных форм (спортивный комплекс, горка).</w:t>
            </w:r>
          </w:p>
        </w:tc>
      </w:tr>
      <w:tr w:rsidR="00500B69" w:rsidRPr="00500B69" w:rsidTr="00500B69">
        <w:trPr>
          <w:trHeight w:val="178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Молодогвардейская, 1а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дворового проезда (ремонт), установка малых архитектурных форм (скамья со спинкой - 2шт., урна - 2шт.).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  <w:proofErr w:type="spellStart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дполонительного</w:t>
            </w:r>
            <w:proofErr w:type="spellEnd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перечня.</w:t>
            </w:r>
          </w:p>
        </w:tc>
      </w:tr>
      <w:tr w:rsidR="00500B69" w:rsidRPr="00500B69" w:rsidTr="00500B69">
        <w:trPr>
          <w:trHeight w:val="178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8 Марта, 12 – 12а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дворового проезда (ремонт), установка малых архитектурных форм (скамья со спинкой - 2шт., урна - 2шт.).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Асфальтирование парковки, асфальтирование тротуарной дорожки, установка малых архитектурных форм (устройство ограждения, горка, </w:t>
            </w:r>
            <w:proofErr w:type="spellStart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качель</w:t>
            </w:r>
            <w:proofErr w:type="spellEnd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балансир, обустройство спортивной площадки: ограждение, гандбольные ворота с баскетбольным щитом - 2 шт.).</w:t>
            </w:r>
          </w:p>
        </w:tc>
      </w:tr>
      <w:tr w:rsidR="00500B69" w:rsidRPr="00500B69" w:rsidTr="00500B69">
        <w:trPr>
          <w:trHeight w:val="178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500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22,24,24а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Асфальтирование дворового проезда (ремонт), установка малых архитектурных форм (скамья со спинкой - 1 шт., урна - 1 шт.).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B69" w:rsidRPr="00500B69" w:rsidRDefault="00500B69" w:rsidP="00500B6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Асфальтирование тротуарной дорожки, установка малых архитектурных форм (устройство ограждения детской площадки, песочница с навесом, горка, устройство спортивной площадки: ограждение, гандбольные ворота </w:t>
            </w:r>
            <w:proofErr w:type="gramStart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500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щитом - 2 шт.).</w:t>
            </w:r>
          </w:p>
        </w:tc>
      </w:tr>
    </w:tbl>
    <w:p w:rsidR="00146E6A" w:rsidRDefault="00146E6A"/>
    <w:sectPr w:rsidR="00146E6A" w:rsidSect="00500B69">
      <w:pgSz w:w="11906" w:h="16838"/>
      <w:pgMar w:top="567" w:right="140" w:bottom="568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B69"/>
    <w:rsid w:val="000435B9"/>
    <w:rsid w:val="000F7688"/>
    <w:rsid w:val="00122823"/>
    <w:rsid w:val="00146E6A"/>
    <w:rsid w:val="001722B2"/>
    <w:rsid w:val="001A62FA"/>
    <w:rsid w:val="001C1CF3"/>
    <w:rsid w:val="001F5B3B"/>
    <w:rsid w:val="002360B3"/>
    <w:rsid w:val="00255F6B"/>
    <w:rsid w:val="002834E3"/>
    <w:rsid w:val="00310F76"/>
    <w:rsid w:val="003504BF"/>
    <w:rsid w:val="0035091A"/>
    <w:rsid w:val="00381D3C"/>
    <w:rsid w:val="0039466C"/>
    <w:rsid w:val="003E6EED"/>
    <w:rsid w:val="004029E4"/>
    <w:rsid w:val="00424665"/>
    <w:rsid w:val="00460F0D"/>
    <w:rsid w:val="004715AB"/>
    <w:rsid w:val="004B30B1"/>
    <w:rsid w:val="00500B69"/>
    <w:rsid w:val="00551009"/>
    <w:rsid w:val="00551A8C"/>
    <w:rsid w:val="0056058C"/>
    <w:rsid w:val="00564CDC"/>
    <w:rsid w:val="00572AD5"/>
    <w:rsid w:val="005D1A80"/>
    <w:rsid w:val="005F6B55"/>
    <w:rsid w:val="006172B9"/>
    <w:rsid w:val="006369C3"/>
    <w:rsid w:val="006A0F04"/>
    <w:rsid w:val="006C7310"/>
    <w:rsid w:val="007A436A"/>
    <w:rsid w:val="007E199D"/>
    <w:rsid w:val="00800184"/>
    <w:rsid w:val="008D1E43"/>
    <w:rsid w:val="008E4631"/>
    <w:rsid w:val="008F2E61"/>
    <w:rsid w:val="00953096"/>
    <w:rsid w:val="009753FE"/>
    <w:rsid w:val="009D1DCA"/>
    <w:rsid w:val="00A0780B"/>
    <w:rsid w:val="00A30C7F"/>
    <w:rsid w:val="00A32FDD"/>
    <w:rsid w:val="00A34C2B"/>
    <w:rsid w:val="00A67085"/>
    <w:rsid w:val="00AA3CF4"/>
    <w:rsid w:val="00AC02E8"/>
    <w:rsid w:val="00AC550E"/>
    <w:rsid w:val="00B002C1"/>
    <w:rsid w:val="00B37E72"/>
    <w:rsid w:val="00BE6F0F"/>
    <w:rsid w:val="00C10D64"/>
    <w:rsid w:val="00C212FA"/>
    <w:rsid w:val="00C56621"/>
    <w:rsid w:val="00C87F30"/>
    <w:rsid w:val="00CA5205"/>
    <w:rsid w:val="00CD796C"/>
    <w:rsid w:val="00D7697B"/>
    <w:rsid w:val="00D95C09"/>
    <w:rsid w:val="00DD5F73"/>
    <w:rsid w:val="00DF0721"/>
    <w:rsid w:val="00E00C47"/>
    <w:rsid w:val="00E15740"/>
    <w:rsid w:val="00EC7D27"/>
    <w:rsid w:val="00F30886"/>
    <w:rsid w:val="00F81E0A"/>
    <w:rsid w:val="00FA1BCA"/>
    <w:rsid w:val="00FB5319"/>
    <w:rsid w:val="00FD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1360</Words>
  <Characters>7757</Characters>
  <Application>Microsoft Office Word</Application>
  <DocSecurity>0</DocSecurity>
  <Lines>64</Lines>
  <Paragraphs>18</Paragraphs>
  <ScaleCrop>false</ScaleCrop>
  <Company/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balandina-mv</dc:creator>
  <cp:lastModifiedBy>balandina-mv</cp:lastModifiedBy>
  <cp:revision>1</cp:revision>
  <dcterms:created xsi:type="dcterms:W3CDTF">2018-07-23T14:07:00Z</dcterms:created>
  <dcterms:modified xsi:type="dcterms:W3CDTF">2018-07-23T14:10:00Z</dcterms:modified>
</cp:coreProperties>
</file>