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7" w:rsidRPr="00F870E4" w:rsidRDefault="00BD5C67" w:rsidP="00BD5C67">
      <w:pPr>
        <w:jc w:val="both"/>
        <w:rPr>
          <w:b/>
          <w:bCs/>
          <w:sz w:val="28"/>
          <w:szCs w:val="28"/>
        </w:rPr>
      </w:pPr>
      <w:r w:rsidRPr="00F870E4">
        <w:rPr>
          <w:b/>
          <w:bCs/>
          <w:sz w:val="28"/>
          <w:szCs w:val="28"/>
        </w:rPr>
        <w:t>«Декларация о доходах госслужащих в 2022 году»</w:t>
      </w:r>
    </w:p>
    <w:p w:rsidR="00BD5C67" w:rsidRDefault="00BD5C67" w:rsidP="00BD5C67">
      <w:pPr>
        <w:ind w:firstLine="708"/>
        <w:jc w:val="both"/>
        <w:rPr>
          <w:sz w:val="28"/>
          <w:szCs w:val="28"/>
        </w:rPr>
      </w:pP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по 30 апреля 2022 года должны предоставить сведения </w:t>
      </w:r>
      <w:r>
        <w:rPr>
          <w:sz w:val="28"/>
          <w:szCs w:val="28"/>
        </w:rPr>
        <w:br/>
        <w:t>о доходах, расходах, об имуществе и обязательствах имущественного характера.</w:t>
      </w: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«Справка БК» - это специальное программное обеспечение, созданное для заполнения декларации о доходах госслужащих и их расходах; включая всех членов семьи.</w:t>
      </w: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7 февраля 2022 года действует новая версия СПО «Справки БК» </w:t>
      </w:r>
      <w:r>
        <w:rPr>
          <w:sz w:val="28"/>
          <w:szCs w:val="28"/>
        </w:rPr>
        <w:br/>
        <w:t xml:space="preserve">в соответствии с этим используя подготовленные документы, внести в форму справки сведения о доходах, расходах, об имуществе и обязательствах имущественного характера в отношении себя, своих супруги (супруга) </w:t>
      </w:r>
      <w:r>
        <w:rPr>
          <w:sz w:val="28"/>
          <w:szCs w:val="28"/>
        </w:rPr>
        <w:br/>
        <w:t>и каждого несовершеннолетнего ребенка.</w:t>
      </w: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справки в СПО «Справки БК» необходимо сохранить файл, полученных при заполнении справки на компьютере и загрузить </w:t>
      </w:r>
      <w:r>
        <w:rPr>
          <w:sz w:val="28"/>
          <w:szCs w:val="28"/>
        </w:rPr>
        <w:br/>
        <w:t>в личный кабинет</w:t>
      </w:r>
    </w:p>
    <w:p w:rsidR="00BD5C67" w:rsidRDefault="00BD5C67" w:rsidP="00BD5C67">
      <w:pPr>
        <w:ind w:left="-57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0CF0">
        <w:rPr>
          <w:color w:val="000000" w:themeColor="text1"/>
          <w:sz w:val="28"/>
          <w:szCs w:val="28"/>
          <w:shd w:val="clear" w:color="auto" w:fill="FFFFFF"/>
        </w:rPr>
        <w:t>После проверки справки сотрудником кадровой службы / сотрудником отдела по профилактике коррупционных и иных правонарушений администрации следует распечатать и подписать последний лист каждой справки и представить их на бумажном носителе в соответствующую кадровую службу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D5C67" w:rsidRDefault="00BD5C67" w:rsidP="00BD5C67">
      <w:pPr>
        <w:pStyle w:val="a3"/>
        <w:shd w:val="clear" w:color="auto" w:fill="FFFFFF"/>
        <w:spacing w:before="0" w:beforeAutospacing="0" w:after="0" w:afterAutospacing="0"/>
        <w:ind w:left="-57" w:firstLine="708"/>
        <w:jc w:val="both"/>
        <w:rPr>
          <w:color w:val="000000" w:themeColor="text1"/>
          <w:sz w:val="28"/>
          <w:szCs w:val="28"/>
        </w:rPr>
      </w:pPr>
      <w:r w:rsidRPr="009C532C">
        <w:rPr>
          <w:color w:val="000000" w:themeColor="text1"/>
          <w:sz w:val="28"/>
          <w:szCs w:val="28"/>
        </w:rPr>
        <w:t>После заполнения справки в СПО «Справки БК» </w:t>
      </w:r>
      <w:r w:rsidRPr="00B80EB6">
        <w:rPr>
          <w:rStyle w:val="a4"/>
          <w:color w:val="000000" w:themeColor="text1"/>
          <w:sz w:val="28"/>
          <w:szCs w:val="28"/>
        </w:rPr>
        <w:t>лицу, замещающему муниципальную должность</w:t>
      </w:r>
      <w:r w:rsidRPr="009C532C">
        <w:rPr>
          <w:color w:val="000000" w:themeColor="text1"/>
          <w:sz w:val="28"/>
          <w:szCs w:val="28"/>
        </w:rPr>
        <w:t>, необходимо:</w:t>
      </w:r>
      <w:r>
        <w:rPr>
          <w:color w:val="000000" w:themeColor="text1"/>
          <w:sz w:val="28"/>
          <w:szCs w:val="28"/>
        </w:rPr>
        <w:t xml:space="preserve"> с</w:t>
      </w:r>
      <w:r w:rsidRPr="009C532C">
        <w:rPr>
          <w:color w:val="000000" w:themeColor="text1"/>
          <w:sz w:val="28"/>
          <w:szCs w:val="28"/>
        </w:rPr>
        <w:t>охранить файл, полученный при заполнении справки на компьютере и загрузить его в функционал Личного кабинета</w:t>
      </w:r>
      <w:r>
        <w:rPr>
          <w:color w:val="000000" w:themeColor="text1"/>
          <w:sz w:val="28"/>
          <w:szCs w:val="28"/>
        </w:rPr>
        <w:t xml:space="preserve">; </w:t>
      </w:r>
      <w:r w:rsidRPr="009C532C">
        <w:rPr>
          <w:color w:val="000000" w:themeColor="text1"/>
          <w:sz w:val="28"/>
          <w:szCs w:val="28"/>
        </w:rPr>
        <w:t>после загрузки файла, следует распечатать и подписать последний лист каждой справки и представить их на бумажном носителе лицу, уполномоченному в соответствующем муниципальном образовании на сбор справок и их передачу в отдел по профилактике корр</w:t>
      </w:r>
      <w:r>
        <w:rPr>
          <w:color w:val="000000" w:themeColor="text1"/>
          <w:sz w:val="28"/>
          <w:szCs w:val="28"/>
        </w:rPr>
        <w:t>упционных и иных правонарушений.</w:t>
      </w:r>
    </w:p>
    <w:p w:rsidR="00BD5C67" w:rsidRDefault="00BD5C67" w:rsidP="00BD5C6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D5C67" w:rsidRPr="002D0A1D" w:rsidRDefault="00BD5C67" w:rsidP="00BD5C67">
      <w:pPr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BD5C67" w:rsidRPr="002D0A1D" w:rsidRDefault="00BD5C67" w:rsidP="00BD5C67">
      <w:pPr>
        <w:ind w:left="3540" w:firstLine="708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BD5C67" w:rsidRDefault="00BD5C67" w:rsidP="00BD5C67">
      <w:pPr>
        <w:spacing w:line="240" w:lineRule="exact"/>
        <w:ind w:left="4961"/>
        <w:rPr>
          <w:sz w:val="28"/>
          <w:szCs w:val="28"/>
        </w:rPr>
      </w:pP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67"/>
    <w:rsid w:val="000101E7"/>
    <w:rsid w:val="00017062"/>
    <w:rsid w:val="000B7D26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3B2C"/>
    <w:rsid w:val="00951D4A"/>
    <w:rsid w:val="009E2302"/>
    <w:rsid w:val="00B87CEF"/>
    <w:rsid w:val="00BA635B"/>
    <w:rsid w:val="00BA779F"/>
    <w:rsid w:val="00BB0E18"/>
    <w:rsid w:val="00BD5C67"/>
    <w:rsid w:val="00CA2D79"/>
    <w:rsid w:val="00CD72D0"/>
    <w:rsid w:val="00DA2031"/>
    <w:rsid w:val="00DB0328"/>
    <w:rsid w:val="00E14D84"/>
    <w:rsid w:val="00E32B12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C6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5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Administration of the Soviet District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2022-03-05T11:29:00Z</dcterms:created>
  <dcterms:modified xsi:type="dcterms:W3CDTF">2022-03-05T11:30:00Z</dcterms:modified>
</cp:coreProperties>
</file>