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62" w:rsidRDefault="004F7A1D" w:rsidP="002821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Советского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Челябинска утверждено обвинительное заключение в отношении бывшего сотрудника полиции. </w:t>
      </w:r>
    </w:p>
    <w:p w:rsidR="009A09A2" w:rsidRDefault="004F7A1D" w:rsidP="002821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предварительного расследования установлен, что обвиняемый занимал должность участкового уполномоченного. В связи с осуществлением служебной деятельности он получал служебную информацию о трупах граждан, обнаруженных на территории Советского района г. Челябинска. </w:t>
      </w:r>
    </w:p>
    <w:p w:rsidR="005F44E2" w:rsidRDefault="004F7A1D" w:rsidP="002821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ранее достигнутой договоренности злоумышленник передавал указанную выше информацию индивидуальному предпринимателю, который осуществлял деятельность по оказанию услуг по погребению граждан. </w:t>
      </w:r>
      <w:r w:rsidR="005F44E2">
        <w:rPr>
          <w:sz w:val="28"/>
          <w:szCs w:val="28"/>
        </w:rPr>
        <w:t xml:space="preserve">Предприниматель незамедлительно выезжал на место обнаружения трупа с целью заключения договора на оказание услуг по погребению. В случае получения прибыли от указанной деятельности, коммерсант часть денежных средств переводил участковому уполномоченному. </w:t>
      </w:r>
    </w:p>
    <w:p w:rsidR="004F7A1D" w:rsidRDefault="005F44E2" w:rsidP="002821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месяца такого сотрудничества сотрудник полиции получил от предпринимателя более 10 000 рублей. В настоящее время участковый уполномоченный уволен из органов полиции. </w:t>
      </w:r>
    </w:p>
    <w:p w:rsidR="005F44E2" w:rsidRDefault="005F44E2" w:rsidP="002821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Уголовное дело направлено для рассмотрения по существу в Советский районный суд г. Челябинска. </w:t>
      </w:r>
    </w:p>
    <w:p w:rsidR="005F44E2" w:rsidRDefault="005F44E2" w:rsidP="002821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A09A2" w:rsidRPr="005212AA" w:rsidRDefault="005212AA" w:rsidP="0028213C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212AA">
        <w:rPr>
          <w:b/>
          <w:sz w:val="28"/>
          <w:szCs w:val="28"/>
        </w:rPr>
        <w:t>04.04.2022</w:t>
      </w:r>
    </w:p>
    <w:sectPr w:rsidR="009A09A2" w:rsidRPr="005212AA" w:rsidSect="006B27D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87B" w:rsidRDefault="0087487B" w:rsidP="00DA7015">
      <w:pPr>
        <w:spacing w:after="0" w:line="240" w:lineRule="auto"/>
      </w:pPr>
      <w:r>
        <w:separator/>
      </w:r>
    </w:p>
  </w:endnote>
  <w:endnote w:type="continuationSeparator" w:id="0">
    <w:p w:rsidR="0087487B" w:rsidRDefault="0087487B" w:rsidP="00DA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15" w:rsidRDefault="00DA7015" w:rsidP="00DC0605">
    <w:pPr>
      <w:spacing w:after="0" w:line="24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87B" w:rsidRDefault="0087487B" w:rsidP="00DA7015">
      <w:pPr>
        <w:spacing w:after="0" w:line="240" w:lineRule="auto"/>
      </w:pPr>
      <w:r>
        <w:separator/>
      </w:r>
    </w:p>
  </w:footnote>
  <w:footnote w:type="continuationSeparator" w:id="0">
    <w:p w:rsidR="0087487B" w:rsidRDefault="0087487B" w:rsidP="00DA7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7F6"/>
    <w:rsid w:val="0006437B"/>
    <w:rsid w:val="001917F6"/>
    <w:rsid w:val="0028213C"/>
    <w:rsid w:val="0035053D"/>
    <w:rsid w:val="00381D5D"/>
    <w:rsid w:val="00421FF9"/>
    <w:rsid w:val="004545DE"/>
    <w:rsid w:val="004F7A1D"/>
    <w:rsid w:val="005207B4"/>
    <w:rsid w:val="005212AA"/>
    <w:rsid w:val="00533B63"/>
    <w:rsid w:val="005D509F"/>
    <w:rsid w:val="005F44E2"/>
    <w:rsid w:val="00612531"/>
    <w:rsid w:val="006B27D3"/>
    <w:rsid w:val="00752E58"/>
    <w:rsid w:val="007B7FA5"/>
    <w:rsid w:val="00856987"/>
    <w:rsid w:val="0087487B"/>
    <w:rsid w:val="008D2A62"/>
    <w:rsid w:val="009323F6"/>
    <w:rsid w:val="0099418D"/>
    <w:rsid w:val="00994958"/>
    <w:rsid w:val="009A09A2"/>
    <w:rsid w:val="009A189A"/>
    <w:rsid w:val="009F4747"/>
    <w:rsid w:val="00A71104"/>
    <w:rsid w:val="00B617C4"/>
    <w:rsid w:val="00B61B78"/>
    <w:rsid w:val="00BF33CC"/>
    <w:rsid w:val="00C662AC"/>
    <w:rsid w:val="00D33350"/>
    <w:rsid w:val="00DA7015"/>
    <w:rsid w:val="00DC0605"/>
    <w:rsid w:val="00DF6BC2"/>
    <w:rsid w:val="00E013DF"/>
    <w:rsid w:val="00F1698D"/>
    <w:rsid w:val="00FE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4545D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D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A6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015"/>
  </w:style>
  <w:style w:type="paragraph" w:styleId="a9">
    <w:name w:val="footer"/>
    <w:basedOn w:val="a"/>
    <w:link w:val="aa"/>
    <w:uiPriority w:val="99"/>
    <w:unhideWhenUsed/>
    <w:rsid w:val="00DA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Cheblakov.06</dc:creator>
  <cp:keywords/>
  <dc:description/>
  <cp:lastModifiedBy>andreys</cp:lastModifiedBy>
  <cp:revision>22</cp:revision>
  <cp:lastPrinted>2022-03-31T04:50:00Z</cp:lastPrinted>
  <dcterms:created xsi:type="dcterms:W3CDTF">2018-06-05T07:39:00Z</dcterms:created>
  <dcterms:modified xsi:type="dcterms:W3CDTF">2022-04-04T04:04:00Z</dcterms:modified>
</cp:coreProperties>
</file>