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6D" w:rsidRDefault="0069486D" w:rsidP="0069486D">
      <w:proofErr w:type="gramStart"/>
      <w:r>
        <w:t>Проведенной в отношении ООО «Ч» проверкой установлено, что в нарушение ст. 214 Трудового кодекса Российской Федерации ООО «Ч»</w:t>
      </w:r>
      <w:r>
        <w:rPr>
          <w:color w:val="000000" w:themeColor="text1"/>
        </w:rPr>
        <w:t xml:space="preserve"> работников «В», «С», «Б»,  занятых на работах во вредных условиях труда, на периодический медосмотр в центр </w:t>
      </w:r>
      <w:proofErr w:type="spellStart"/>
      <w:r>
        <w:rPr>
          <w:color w:val="000000" w:themeColor="text1"/>
        </w:rPr>
        <w:t>профпатологии</w:t>
      </w:r>
      <w:proofErr w:type="spellEnd"/>
      <w:r>
        <w:rPr>
          <w:color w:val="000000" w:themeColor="text1"/>
        </w:rPr>
        <w:t xml:space="preserve"> не реже одного раза в пять лет не направляло.</w:t>
      </w:r>
      <w:proofErr w:type="gramEnd"/>
      <w:r>
        <w:rPr>
          <w:color w:val="000000" w:themeColor="text1"/>
        </w:rPr>
        <w:t xml:space="preserve"> Указанные работники не прошли периодические медицинские осмотры, в установленном законом порядке.</w:t>
      </w:r>
    </w:p>
    <w:p w:rsidR="0069486D" w:rsidRDefault="0069486D" w:rsidP="0069486D">
      <w:pPr>
        <w:ind w:firstLine="709"/>
      </w:pPr>
      <w:r>
        <w:t xml:space="preserve"> В связи с выявленными нарушениями 17.06.2024 в отношении юридического лица – </w:t>
      </w:r>
      <w:r>
        <w:rPr>
          <w:color w:val="000000" w:themeColor="text1"/>
        </w:rPr>
        <w:t>ООО</w:t>
      </w:r>
      <w:r>
        <w:t xml:space="preserve"> «Ч» возбуждено дело об административном правонарушении, предусмотренном ч. 3 ст. 5.27.1 Кодекса Российской Федерации об административных правонарушениях, директору ООО общества внесено представление об устранении нарушений федерального законодательства. Акты прокурорского реагирования находятся на рассмотрении.</w:t>
      </w:r>
    </w:p>
    <w:p w:rsidR="007B03B1" w:rsidRDefault="007B03B1" w:rsidP="0069486D">
      <w:pPr>
        <w:ind w:firstLine="709"/>
      </w:pPr>
    </w:p>
    <w:p w:rsidR="007B03B1" w:rsidRDefault="007B03B1" w:rsidP="0069486D">
      <w:pPr>
        <w:ind w:firstLine="709"/>
      </w:pPr>
      <w:r>
        <w:t>28.06.2024</w:t>
      </w:r>
    </w:p>
    <w:sectPr w:rsidR="007B03B1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00" w:rsidRDefault="007C5900" w:rsidP="00065D6A">
      <w:r>
        <w:separator/>
      </w:r>
    </w:p>
  </w:endnote>
  <w:endnote w:type="continuationSeparator" w:id="0">
    <w:p w:rsidR="007C5900" w:rsidRDefault="007C5900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00" w:rsidRDefault="007C5900" w:rsidP="00065D6A">
      <w:r>
        <w:separator/>
      </w:r>
    </w:p>
  </w:footnote>
  <w:footnote w:type="continuationSeparator" w:id="0">
    <w:p w:rsidR="007C5900" w:rsidRDefault="007C5900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167539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564D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964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67539"/>
    <w:rsid w:val="001A354A"/>
    <w:rsid w:val="001B3570"/>
    <w:rsid w:val="001D3EB3"/>
    <w:rsid w:val="001E4FBD"/>
    <w:rsid w:val="0020582A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B7B07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422F4"/>
    <w:rsid w:val="00564D6C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486D"/>
    <w:rsid w:val="00697302"/>
    <w:rsid w:val="006C0E59"/>
    <w:rsid w:val="006D5EE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B03B1"/>
    <w:rsid w:val="007C1362"/>
    <w:rsid w:val="007C2A8A"/>
    <w:rsid w:val="007C5900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83F14"/>
    <w:rsid w:val="009B7FC3"/>
    <w:rsid w:val="009C1CB1"/>
    <w:rsid w:val="00A850F1"/>
    <w:rsid w:val="00A856D9"/>
    <w:rsid w:val="00AA2059"/>
    <w:rsid w:val="00AA3980"/>
    <w:rsid w:val="00AB1B91"/>
    <w:rsid w:val="00AE0FA4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66C62"/>
    <w:rsid w:val="00C848F1"/>
    <w:rsid w:val="00C96F5C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A458B"/>
    <w:rsid w:val="00ED19A5"/>
    <w:rsid w:val="00ED52C2"/>
    <w:rsid w:val="00F14659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6</cp:revision>
  <cp:lastPrinted>2021-06-30T14:16:00Z</cp:lastPrinted>
  <dcterms:created xsi:type="dcterms:W3CDTF">2024-01-23T12:32:00Z</dcterms:created>
  <dcterms:modified xsi:type="dcterms:W3CDTF">2024-07-08T06:53:00Z</dcterms:modified>
</cp:coreProperties>
</file>