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D0" w:rsidRDefault="00EC4ED0" w:rsidP="00EC4ED0">
      <w:r>
        <w:t xml:space="preserve">Советским районным судом г. Челябинска рассмотрено уголовное дело по обвинению </w:t>
      </w:r>
      <w:proofErr w:type="gramStart"/>
      <w:r w:rsidR="00CF2CD1">
        <w:t>Р</w:t>
      </w:r>
      <w:proofErr w:type="gramEnd"/>
      <w:r>
        <w:t xml:space="preserve"> обвиняемо</w:t>
      </w:r>
      <w:r w:rsidR="00CF2CD1">
        <w:t>й</w:t>
      </w:r>
      <w:r>
        <w:t xml:space="preserve"> в совершении преступления, предусмотренного </w:t>
      </w:r>
      <w:r w:rsidR="009C11AF">
        <w:t xml:space="preserve">ч. 3 ст. 30 </w:t>
      </w:r>
      <w:r w:rsidR="00CF2CD1">
        <w:t>ст. 158.1</w:t>
      </w:r>
      <w:r w:rsidR="00A820B4">
        <w:t xml:space="preserve"> УК РФ.</w:t>
      </w:r>
    </w:p>
    <w:p w:rsidR="00EC4ED0" w:rsidRPr="00A820B4" w:rsidRDefault="00EC4ED0" w:rsidP="009C11AF">
      <w:r>
        <w:t xml:space="preserve">Согласно материалам дела </w:t>
      </w:r>
      <w:r w:rsidR="009C11AF">
        <w:t>Р</w:t>
      </w:r>
      <w:r>
        <w:t xml:space="preserve"> </w:t>
      </w:r>
      <w:r w:rsidR="00051F7B">
        <w:t>19</w:t>
      </w:r>
      <w:r w:rsidR="009C11AF">
        <w:t>9</w:t>
      </w:r>
      <w:r w:rsidR="00051F7B">
        <w:t>8</w:t>
      </w:r>
      <w:r>
        <w:t xml:space="preserve"> г.р.,</w:t>
      </w:r>
      <w:r w:rsidR="00A820B4">
        <w:t xml:space="preserve"> ранее судим</w:t>
      </w:r>
      <w:r w:rsidR="009C11AF">
        <w:t>ая</w:t>
      </w:r>
      <w:r w:rsidR="00A820B4">
        <w:t xml:space="preserve"> за совершение преступлений в сфере </w:t>
      </w:r>
      <w:r w:rsidR="009C11AF">
        <w:t>хищения чужого имущества и будучи лицом, подвергнутым административному наказанию за совершение мелкого хищения чужого имущества, ответственность за которое предусмотрена ч. 2 ст. 7.27 КоАП РФ, вновь попыталась совершить мелкое хищение чужого имущества принадлежащего ООО «</w:t>
      </w:r>
      <w:proofErr w:type="spellStart"/>
      <w:r w:rsidR="009C11AF">
        <w:t>Молл</w:t>
      </w:r>
      <w:proofErr w:type="spellEnd"/>
      <w:r w:rsidR="009C11AF">
        <w:t xml:space="preserve">» в виде продуктов питания: сливочного масла, и колбасы различных наименований на общую сумму 2384,61 руб. Однако с места преступления скрыться </w:t>
      </w:r>
      <w:proofErr w:type="gramStart"/>
      <w:r w:rsidR="009C11AF">
        <w:t>Р</w:t>
      </w:r>
      <w:proofErr w:type="gramEnd"/>
      <w:r w:rsidR="009C11AF">
        <w:t xml:space="preserve"> не удалось так как она была задержана сотрудниками магазина. Таким образом, Р совершила преступление, предусмотренное ч. 3 ст. 30 ст. 158.1 УК РФ – покушение на мелкое хищение чужого имущества лицом, подвергнутым административному наказанию за мелкое хищение чужого имущества.</w:t>
      </w:r>
    </w:p>
    <w:p w:rsidR="00770B19" w:rsidRDefault="00EC4ED0" w:rsidP="00EC4ED0">
      <w:r>
        <w:t xml:space="preserve">Советским районным судом </w:t>
      </w:r>
      <w:r w:rsidR="009C11AF">
        <w:t>15</w:t>
      </w:r>
      <w:r w:rsidR="00A820B4">
        <w:t>.0</w:t>
      </w:r>
      <w:r w:rsidR="009C11AF">
        <w:t>5</w:t>
      </w:r>
      <w:r>
        <w:t>.202</w:t>
      </w:r>
      <w:r w:rsidR="009C11AF">
        <w:t>5</w:t>
      </w:r>
      <w:r>
        <w:t xml:space="preserve"> вынесен обвинительный приговор </w:t>
      </w:r>
      <w:r w:rsidR="00A820B4">
        <w:t>в отношении</w:t>
      </w:r>
      <w:r>
        <w:t xml:space="preserve"> </w:t>
      </w:r>
      <w:r w:rsidR="009C11AF">
        <w:t>Р</w:t>
      </w:r>
      <w:r w:rsidR="00AD6C2D">
        <w:t>.</w:t>
      </w:r>
      <w:r w:rsidR="00A820B4">
        <w:t>,</w:t>
      </w:r>
      <w:r>
        <w:t xml:space="preserve"> которым последн</w:t>
      </w:r>
      <w:r w:rsidR="009C11AF">
        <w:t>яя</w:t>
      </w:r>
      <w:r>
        <w:t xml:space="preserve"> признан</w:t>
      </w:r>
      <w:r w:rsidR="009C11AF">
        <w:t>а</w:t>
      </w:r>
      <w:r>
        <w:t xml:space="preserve"> виновн</w:t>
      </w:r>
      <w:r w:rsidR="009C11AF">
        <w:t>ой</w:t>
      </w:r>
      <w:r>
        <w:t xml:space="preserve"> в совершении преступления, предусмотренного </w:t>
      </w:r>
      <w:r w:rsidR="009C11AF">
        <w:t>ч. 3 ст. 30 ст. 158.1</w:t>
      </w:r>
      <w:r>
        <w:t xml:space="preserve"> УК РФ и е</w:t>
      </w:r>
      <w:r w:rsidR="009C11AF">
        <w:t>й</w:t>
      </w:r>
      <w:r>
        <w:t xml:space="preserve"> назначено наказание в виде лишения свободы на срок </w:t>
      </w:r>
      <w:r w:rsidR="009C11AF">
        <w:t>3 месяца</w:t>
      </w:r>
      <w:r>
        <w:t xml:space="preserve"> </w:t>
      </w:r>
      <w:r w:rsidR="00A820B4">
        <w:t>с его отбыванием в исправительной колонии общего режима. Подсудим</w:t>
      </w:r>
      <w:r w:rsidR="009C11AF">
        <w:t>ая</w:t>
      </w:r>
      <w:r w:rsidR="00A820B4">
        <w:t xml:space="preserve"> взят</w:t>
      </w:r>
      <w:r w:rsidR="009C11AF">
        <w:t>а</w:t>
      </w:r>
      <w:r w:rsidR="00A820B4">
        <w:t xml:space="preserve"> под стражу в зале суда.</w:t>
      </w:r>
    </w:p>
    <w:p w:rsidR="00051F7B" w:rsidRDefault="00051F7B" w:rsidP="00FD256E"/>
    <w:p w:rsidR="00A241E2" w:rsidRDefault="00A241E2" w:rsidP="00FD256E">
      <w:r>
        <w:t>23.06.2025</w:t>
      </w:r>
    </w:p>
    <w:p w:rsidR="00843E68" w:rsidRDefault="00843E68" w:rsidP="00770B19">
      <w:pPr>
        <w:ind w:firstLine="0"/>
      </w:pPr>
    </w:p>
    <w:p w:rsidR="00A241E2" w:rsidRPr="00732A2D" w:rsidRDefault="00A241E2" w:rsidP="00770B19">
      <w:pPr>
        <w:ind w:firstLine="0"/>
        <w:rPr>
          <w:sz w:val="20"/>
          <w:szCs w:val="20"/>
        </w:rPr>
      </w:pPr>
    </w:p>
    <w:sectPr w:rsidR="00A241E2" w:rsidRPr="00732A2D" w:rsidSect="004E74E4">
      <w:headerReference w:type="default" r:id="rId8"/>
      <w:pgSz w:w="11906" w:h="16838" w:code="9"/>
      <w:pgMar w:top="851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21A" w:rsidRDefault="00EE221A" w:rsidP="004E74E4">
      <w:r>
        <w:separator/>
      </w:r>
    </w:p>
  </w:endnote>
  <w:endnote w:type="continuationSeparator" w:id="0">
    <w:p w:rsidR="00EE221A" w:rsidRDefault="00EE221A" w:rsidP="004E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21A" w:rsidRDefault="00EE221A" w:rsidP="004E74E4">
      <w:r>
        <w:separator/>
      </w:r>
    </w:p>
  </w:footnote>
  <w:footnote w:type="continuationSeparator" w:id="0">
    <w:p w:rsidR="00EE221A" w:rsidRDefault="00EE221A" w:rsidP="004E7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2274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E74E4" w:rsidRPr="004E74E4" w:rsidRDefault="006C2823">
        <w:pPr>
          <w:pStyle w:val="aa"/>
          <w:jc w:val="center"/>
          <w:rPr>
            <w:sz w:val="24"/>
          </w:rPr>
        </w:pPr>
        <w:r w:rsidRPr="004E74E4">
          <w:rPr>
            <w:sz w:val="24"/>
          </w:rPr>
          <w:fldChar w:fldCharType="begin"/>
        </w:r>
        <w:r w:rsidR="004E74E4" w:rsidRPr="004E74E4">
          <w:rPr>
            <w:sz w:val="24"/>
          </w:rPr>
          <w:instrText>PAGE   \* MERGEFORMAT</w:instrText>
        </w:r>
        <w:r w:rsidRPr="004E74E4">
          <w:rPr>
            <w:sz w:val="24"/>
          </w:rPr>
          <w:fldChar w:fldCharType="separate"/>
        </w:r>
        <w:r w:rsidR="00AE2605">
          <w:rPr>
            <w:noProof/>
            <w:sz w:val="24"/>
          </w:rPr>
          <w:t>2</w:t>
        </w:r>
        <w:r w:rsidRPr="004E74E4">
          <w:rPr>
            <w:sz w:val="24"/>
          </w:rPr>
          <w:fldChar w:fldCharType="end"/>
        </w:r>
      </w:p>
    </w:sdtContent>
  </w:sdt>
  <w:p w:rsidR="004E74E4" w:rsidRDefault="004E74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5246"/>
    <w:multiLevelType w:val="hybridMultilevel"/>
    <w:tmpl w:val="AD981918"/>
    <w:lvl w:ilvl="0" w:tplc="48BE2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5AEF"/>
    <w:rsid w:val="00014014"/>
    <w:rsid w:val="00014B82"/>
    <w:rsid w:val="00027EC9"/>
    <w:rsid w:val="00051F7B"/>
    <w:rsid w:val="00082C23"/>
    <w:rsid w:val="0008642D"/>
    <w:rsid w:val="000A3BED"/>
    <w:rsid w:val="000B67B1"/>
    <w:rsid w:val="000D2882"/>
    <w:rsid w:val="00120FA8"/>
    <w:rsid w:val="001241AB"/>
    <w:rsid w:val="00131F72"/>
    <w:rsid w:val="001639DF"/>
    <w:rsid w:val="001828A8"/>
    <w:rsid w:val="001A354A"/>
    <w:rsid w:val="001B3570"/>
    <w:rsid w:val="001E3118"/>
    <w:rsid w:val="001E4FBD"/>
    <w:rsid w:val="001F3875"/>
    <w:rsid w:val="00207552"/>
    <w:rsid w:val="00231D60"/>
    <w:rsid w:val="00245822"/>
    <w:rsid w:val="002465B4"/>
    <w:rsid w:val="00252026"/>
    <w:rsid w:val="0027777E"/>
    <w:rsid w:val="00281CDC"/>
    <w:rsid w:val="00286F63"/>
    <w:rsid w:val="002928FD"/>
    <w:rsid w:val="002B2915"/>
    <w:rsid w:val="002E0FA6"/>
    <w:rsid w:val="002E6A1A"/>
    <w:rsid w:val="002E6E81"/>
    <w:rsid w:val="002F608C"/>
    <w:rsid w:val="00333AA6"/>
    <w:rsid w:val="00336F27"/>
    <w:rsid w:val="003420C4"/>
    <w:rsid w:val="00355092"/>
    <w:rsid w:val="00356174"/>
    <w:rsid w:val="00373521"/>
    <w:rsid w:val="003E1492"/>
    <w:rsid w:val="003E5E0E"/>
    <w:rsid w:val="003F7DAE"/>
    <w:rsid w:val="0040082F"/>
    <w:rsid w:val="00404952"/>
    <w:rsid w:val="004136F1"/>
    <w:rsid w:val="004217D9"/>
    <w:rsid w:val="00424958"/>
    <w:rsid w:val="00446251"/>
    <w:rsid w:val="0045256B"/>
    <w:rsid w:val="00455320"/>
    <w:rsid w:val="00461D9B"/>
    <w:rsid w:val="00471532"/>
    <w:rsid w:val="0048043A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6171"/>
    <w:rsid w:val="004E74E4"/>
    <w:rsid w:val="004F548E"/>
    <w:rsid w:val="00501D11"/>
    <w:rsid w:val="005067AE"/>
    <w:rsid w:val="0052718D"/>
    <w:rsid w:val="005862A3"/>
    <w:rsid w:val="00593AE8"/>
    <w:rsid w:val="005A098B"/>
    <w:rsid w:val="005A589D"/>
    <w:rsid w:val="005E3835"/>
    <w:rsid w:val="005F5247"/>
    <w:rsid w:val="00603B2E"/>
    <w:rsid w:val="0061073A"/>
    <w:rsid w:val="0061517C"/>
    <w:rsid w:val="0062357B"/>
    <w:rsid w:val="006278E6"/>
    <w:rsid w:val="00640499"/>
    <w:rsid w:val="0064610B"/>
    <w:rsid w:val="00663D6D"/>
    <w:rsid w:val="00682CA5"/>
    <w:rsid w:val="00690D01"/>
    <w:rsid w:val="00691F5E"/>
    <w:rsid w:val="00697302"/>
    <w:rsid w:val="006A41DA"/>
    <w:rsid w:val="006B11DD"/>
    <w:rsid w:val="006C0E59"/>
    <w:rsid w:val="006C2823"/>
    <w:rsid w:val="006C6C2B"/>
    <w:rsid w:val="006F44E4"/>
    <w:rsid w:val="006F7EF9"/>
    <w:rsid w:val="007036B8"/>
    <w:rsid w:val="00721468"/>
    <w:rsid w:val="00722D38"/>
    <w:rsid w:val="00726203"/>
    <w:rsid w:val="00727880"/>
    <w:rsid w:val="00732A2D"/>
    <w:rsid w:val="00740E32"/>
    <w:rsid w:val="0075043F"/>
    <w:rsid w:val="00770B19"/>
    <w:rsid w:val="0077558B"/>
    <w:rsid w:val="00780937"/>
    <w:rsid w:val="007A622A"/>
    <w:rsid w:val="007C1362"/>
    <w:rsid w:val="007C60AE"/>
    <w:rsid w:val="007D4A26"/>
    <w:rsid w:val="007D5EB2"/>
    <w:rsid w:val="00805D98"/>
    <w:rsid w:val="0081138E"/>
    <w:rsid w:val="00820787"/>
    <w:rsid w:val="00833BF3"/>
    <w:rsid w:val="00843E68"/>
    <w:rsid w:val="0084653C"/>
    <w:rsid w:val="0085486A"/>
    <w:rsid w:val="00862D3B"/>
    <w:rsid w:val="00870610"/>
    <w:rsid w:val="00871260"/>
    <w:rsid w:val="008752A7"/>
    <w:rsid w:val="00895C53"/>
    <w:rsid w:val="008A023C"/>
    <w:rsid w:val="008A1D4B"/>
    <w:rsid w:val="008A3F38"/>
    <w:rsid w:val="008B5797"/>
    <w:rsid w:val="008E514E"/>
    <w:rsid w:val="00903E18"/>
    <w:rsid w:val="00910D6B"/>
    <w:rsid w:val="00933810"/>
    <w:rsid w:val="00992F11"/>
    <w:rsid w:val="00997068"/>
    <w:rsid w:val="009A535A"/>
    <w:rsid w:val="009B744A"/>
    <w:rsid w:val="009B7FC3"/>
    <w:rsid w:val="009C11AF"/>
    <w:rsid w:val="009C1CB1"/>
    <w:rsid w:val="00A06598"/>
    <w:rsid w:val="00A241E2"/>
    <w:rsid w:val="00A7186A"/>
    <w:rsid w:val="00A77790"/>
    <w:rsid w:val="00A820B4"/>
    <w:rsid w:val="00A850F1"/>
    <w:rsid w:val="00A856D9"/>
    <w:rsid w:val="00AA3980"/>
    <w:rsid w:val="00AB1B91"/>
    <w:rsid w:val="00AD6C2D"/>
    <w:rsid w:val="00AE0FA4"/>
    <w:rsid w:val="00AE2605"/>
    <w:rsid w:val="00B13BFC"/>
    <w:rsid w:val="00B34E73"/>
    <w:rsid w:val="00B753C5"/>
    <w:rsid w:val="00B92DF6"/>
    <w:rsid w:val="00B93A57"/>
    <w:rsid w:val="00BD7D9C"/>
    <w:rsid w:val="00BF6AA6"/>
    <w:rsid w:val="00C1257F"/>
    <w:rsid w:val="00C15A5C"/>
    <w:rsid w:val="00C200DF"/>
    <w:rsid w:val="00C51B90"/>
    <w:rsid w:val="00C848F1"/>
    <w:rsid w:val="00CF2CD1"/>
    <w:rsid w:val="00D112BF"/>
    <w:rsid w:val="00D37F78"/>
    <w:rsid w:val="00D62EC2"/>
    <w:rsid w:val="00DA139A"/>
    <w:rsid w:val="00DF2AB9"/>
    <w:rsid w:val="00DF5D02"/>
    <w:rsid w:val="00E01907"/>
    <w:rsid w:val="00E330BD"/>
    <w:rsid w:val="00E41014"/>
    <w:rsid w:val="00E50744"/>
    <w:rsid w:val="00E75C74"/>
    <w:rsid w:val="00E77D6F"/>
    <w:rsid w:val="00E86382"/>
    <w:rsid w:val="00E953A0"/>
    <w:rsid w:val="00EC4ED0"/>
    <w:rsid w:val="00EE221A"/>
    <w:rsid w:val="00F07F28"/>
    <w:rsid w:val="00F179AA"/>
    <w:rsid w:val="00F51D50"/>
    <w:rsid w:val="00F5244C"/>
    <w:rsid w:val="00F54FBB"/>
    <w:rsid w:val="00F5703E"/>
    <w:rsid w:val="00FC51AF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  <w:style w:type="paragraph" w:styleId="aa">
    <w:name w:val="header"/>
    <w:basedOn w:val="a"/>
    <w:link w:val="ab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74E4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74E4"/>
    <w:rPr>
      <w:rFonts w:ascii="Times New Roman" w:hAnsi="Times New Roman"/>
      <w:sz w:val="28"/>
      <w:szCs w:val="28"/>
    </w:rPr>
  </w:style>
  <w:style w:type="paragraph" w:styleId="ae">
    <w:name w:val="List Paragraph"/>
    <w:basedOn w:val="a"/>
    <w:uiPriority w:val="34"/>
    <w:qFormat/>
    <w:rsid w:val="00E77D6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AE2605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2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E8459-B128-4CFF-9BE3-8DFCEE3A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3</cp:revision>
  <cp:lastPrinted>2021-06-30T14:16:00Z</cp:lastPrinted>
  <dcterms:created xsi:type="dcterms:W3CDTF">2025-06-22T08:04:00Z</dcterms:created>
  <dcterms:modified xsi:type="dcterms:W3CDTF">2025-06-23T10:40:00Z</dcterms:modified>
</cp:coreProperties>
</file>