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786B" w14:textId="77777777" w:rsidR="001111BF" w:rsidRDefault="001111BF" w:rsidP="008F49B4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</w:p>
    <w:p w14:paraId="1D5D5CAF" w14:textId="65398314" w:rsidR="008F49B4" w:rsidRDefault="008F49B4" w:rsidP="008F49B4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8F49B4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Перепись населения России пройдет на орбите</w:t>
      </w:r>
    </w:p>
    <w:p w14:paraId="487FADC0" w14:textId="77777777" w:rsidR="001111BF" w:rsidRDefault="001111BF" w:rsidP="008F49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4D0633" w14:textId="6E3C0FDD" w:rsidR="008F49B4" w:rsidRPr="008F49B4" w:rsidRDefault="008F49B4" w:rsidP="008F49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2D3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.10.2020</w:t>
      </w:r>
    </w:p>
    <w:p w14:paraId="73AA19AC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</w:p>
    <w:p w14:paraId="094EB7B6" w14:textId="43EB2C71" w:rsidR="008F49B4" w:rsidRDefault="008F49B4" w:rsidP="008F49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Российские космонавты </w:t>
      </w:r>
      <w:r w:rsidR="00D83E31"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впервые заполнят переписные листы через интернет</w:t>
      </w:r>
      <w:r w:rsidR="00D83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Сергей Рыжиков и Сергей Кудь-Сверчков, которые 14 октября отправились на Международную космическую станцию,</w:t>
      </w:r>
      <w:r w:rsidR="00D83E31"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F4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примут участие в переписи населения в апреле 2021 года прямо на орбите.</w:t>
      </w:r>
    </w:p>
    <w:p w14:paraId="5C59C912" w14:textId="77777777" w:rsidR="00D83E31" w:rsidRPr="008F49B4" w:rsidRDefault="00D83E31" w:rsidP="008F49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EA672F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t>Рыжиков, Кудь-Сверчков и астронавт NASA Кэтлин Рубинс стартовали с Байконура на корабле «Союз МС-17» 14 октября в 8:45 мск. Они пробудут на МКС 177 дней – до 9 апреля 2021 года. Россияне станут первыми космонавтами, которые примут участие в цифровой переписи, они заполнят анкеты на сайте госуслуг.</w:t>
      </w:r>
    </w:p>
    <w:p w14:paraId="5A85340A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t>Раньше российские космонавты также принимали участие в переписях населения, но заполняли традиционные переписные листы. 11 октября 2002 года для Валерия Корзуна, Сергея Трещева и Федора Юрчихина их доставили на грузовом корабле. Опрашивали космонавтов представители Росстата, которые находились в Центре управления полетами. Первую космическую перепись показывали по телевидению, а бланки переписных листов с подписями космонавтов хранятся в Росстате.</w:t>
      </w:r>
    </w:p>
    <w:p w14:paraId="432A45CA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t>«В 2002 году был организован сеанс видеосвязи МКС и Земли, и я в шутку попросил ответственного за перепись не думать, что космонавтов в России всего трое — нас гораздо больше, просто остальные пока на Земле. Я горд тем, что дважды участвовал во Всероссийских переписях населения на орбите», — рассказал Федор Юрчихин Медиаофису Всероссийской переписи населения.</w:t>
      </w:r>
    </w:p>
    <w:p w14:paraId="47C42E46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t>В 2010 году перепись на МКС прошли Александр Калери, Олег Скрипочка и снова Федор Юрчихин. Он стал единственным, кто дважды переписался в космосе. Юрчихина наградили медалью «За заслуги в проведении Всероссийской переписи населения».</w:t>
      </w:r>
    </w:p>
    <w:p w14:paraId="4C300FBE" w14:textId="77777777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t>Всероссийская перепись населения пройдет в апреле 2021 года, а на труднодоступных и удаленных территориях страны она началась 1 октября 2020-го.</w:t>
      </w:r>
    </w:p>
    <w:p w14:paraId="6AD8BD78" w14:textId="16D6DA2F" w:rsidR="008F49B4" w:rsidRPr="008F49B4" w:rsidRDefault="008F49B4" w:rsidP="008F4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drawing>
          <wp:inline distT="0" distB="0" distL="0" distR="0" wp14:anchorId="445F76CD" wp14:editId="344D5C33">
            <wp:extent cx="5671185" cy="4015105"/>
            <wp:effectExtent l="0" t="0" r="0" b="0"/>
            <wp:docPr id="6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51C1" w14:textId="77777777" w:rsidR="00697570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1346D4" w14:textId="77777777" w:rsidR="00697570" w:rsidRPr="000E36D2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13FC015" w14:textId="77777777" w:rsidR="001111BF" w:rsidRPr="001111BF" w:rsidRDefault="001111BF" w:rsidP="001111BF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1111BF">
        <w:rPr>
          <w:rFonts w:ascii="Arial" w:hAnsi="Arial" w:cs="Arial"/>
          <w:b/>
          <w:color w:val="000000" w:themeColor="text1"/>
          <w:sz w:val="24"/>
          <w:szCs w:val="24"/>
        </w:rPr>
        <w:t>Медиаофис Всероссийской переписи населения</w:t>
      </w:r>
    </w:p>
    <w:p w14:paraId="25B89729" w14:textId="77777777" w:rsidR="001111BF" w:rsidRPr="001111BF" w:rsidRDefault="001111BF" w:rsidP="001111BF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0" w:history="1">
        <w:r w:rsidRPr="001111BF">
          <w:rPr>
            <w:rStyle w:val="a7"/>
            <w:rFonts w:ascii="Arial" w:hAnsi="Arial" w:cs="Arial"/>
            <w:b/>
            <w:sz w:val="24"/>
            <w:szCs w:val="24"/>
          </w:rPr>
          <w:t>media@strana2020.ru</w:t>
        </w:r>
      </w:hyperlink>
    </w:p>
    <w:p w14:paraId="358BB5D8" w14:textId="77777777" w:rsidR="001111BF" w:rsidRPr="001111BF" w:rsidRDefault="001111BF" w:rsidP="001111BF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1" w:history="1">
        <w:r w:rsidRPr="001111BF">
          <w:rPr>
            <w:rStyle w:val="a7"/>
            <w:rFonts w:ascii="Arial" w:hAnsi="Arial" w:cs="Arial"/>
            <w:b/>
            <w:sz w:val="24"/>
            <w:szCs w:val="24"/>
          </w:rPr>
          <w:t>www.strana2020.ru</w:t>
        </w:r>
      </w:hyperlink>
    </w:p>
    <w:p w14:paraId="12FFB262" w14:textId="4BCBF0EA" w:rsidR="001111BF" w:rsidRDefault="001111BF" w:rsidP="001111BF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1111BF">
        <w:rPr>
          <w:rFonts w:ascii="Arial" w:hAnsi="Arial" w:cs="Arial"/>
          <w:b/>
          <w:color w:val="000000" w:themeColor="text1"/>
          <w:sz w:val="24"/>
          <w:szCs w:val="24"/>
        </w:rPr>
        <w:t>+7 (495) 933-31-94</w:t>
      </w:r>
    </w:p>
    <w:p w14:paraId="2F6AAF63" w14:textId="77777777" w:rsidR="001111BF" w:rsidRDefault="001111BF" w:rsidP="00697570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1111B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FBC26" w14:textId="77777777" w:rsidR="007C3EE6" w:rsidRDefault="007C3EE6" w:rsidP="00A02726">
      <w:pPr>
        <w:spacing w:after="0" w:line="240" w:lineRule="auto"/>
      </w:pPr>
      <w:r>
        <w:separator/>
      </w:r>
    </w:p>
  </w:endnote>
  <w:endnote w:type="continuationSeparator" w:id="0">
    <w:p w14:paraId="147956D7" w14:textId="77777777" w:rsidR="007C3EE6" w:rsidRDefault="007C3E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CF658E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D5FD1A1" wp14:editId="1FF9DED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FE781CD" wp14:editId="7F6B742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854F954" wp14:editId="4EEDE5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3FD6">
          <w:fldChar w:fldCharType="begin"/>
        </w:r>
        <w:r w:rsidR="00A02726">
          <w:instrText>PAGE   \* MERGEFORMAT</w:instrText>
        </w:r>
        <w:r w:rsidR="00973FD6">
          <w:fldChar w:fldCharType="separate"/>
        </w:r>
        <w:r w:rsidR="00E52EFB">
          <w:rPr>
            <w:noProof/>
          </w:rPr>
          <w:t>1</w:t>
        </w:r>
        <w:r w:rsidR="00973FD6">
          <w:fldChar w:fldCharType="end"/>
        </w:r>
      </w:p>
    </w:sdtContent>
  </w:sdt>
  <w:p w14:paraId="61BCFA9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D332" w14:textId="77777777" w:rsidR="007C3EE6" w:rsidRDefault="007C3EE6" w:rsidP="00A02726">
      <w:pPr>
        <w:spacing w:after="0" w:line="240" w:lineRule="auto"/>
      </w:pPr>
      <w:r>
        <w:separator/>
      </w:r>
    </w:p>
  </w:footnote>
  <w:footnote w:type="continuationSeparator" w:id="0">
    <w:p w14:paraId="28D1F106" w14:textId="77777777" w:rsidR="007C3EE6" w:rsidRDefault="007C3E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6B50" w14:textId="77777777" w:rsidR="00962C5A" w:rsidRDefault="007C3EE6">
    <w:pPr>
      <w:pStyle w:val="a3"/>
    </w:pPr>
    <w:r>
      <w:rPr>
        <w:noProof/>
        <w:lang w:eastAsia="ru-RU"/>
      </w:rPr>
      <w:pict w14:anchorId="5EEA2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4B8C" w14:textId="165C26AF" w:rsidR="00A02726" w:rsidRDefault="00697570" w:rsidP="00A02726">
    <w:pPr>
      <w:pStyle w:val="a3"/>
      <w:ind w:left="-1701"/>
    </w:pPr>
    <w:r>
      <w:rPr>
        <w:noProof/>
      </w:rPr>
      <w:drawing>
        <wp:inline distT="0" distB="0" distL="0" distR="0" wp14:anchorId="5724A09E" wp14:editId="23A89B57">
          <wp:extent cx="4429760" cy="15678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EE6">
      <w:rPr>
        <w:noProof/>
        <w:lang w:eastAsia="ru-RU"/>
      </w:rPr>
      <w:pict w14:anchorId="3332C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9932" w14:textId="77777777" w:rsidR="00962C5A" w:rsidRDefault="007C3EE6">
    <w:pPr>
      <w:pStyle w:val="a3"/>
    </w:pPr>
    <w:r>
      <w:rPr>
        <w:noProof/>
        <w:lang w:eastAsia="ru-RU"/>
      </w:rPr>
      <w:pict w14:anchorId="1790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63A5"/>
    <w:multiLevelType w:val="multilevel"/>
    <w:tmpl w:val="1ED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2272F"/>
    <w:multiLevelType w:val="multilevel"/>
    <w:tmpl w:val="ECB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1111BF"/>
    <w:rsid w:val="0014585A"/>
    <w:rsid w:val="002B7060"/>
    <w:rsid w:val="002D3FC2"/>
    <w:rsid w:val="002F118C"/>
    <w:rsid w:val="00327DA4"/>
    <w:rsid w:val="004D0EF3"/>
    <w:rsid w:val="00504B55"/>
    <w:rsid w:val="00507CCD"/>
    <w:rsid w:val="00615C25"/>
    <w:rsid w:val="00661AC9"/>
    <w:rsid w:val="00697570"/>
    <w:rsid w:val="007C3EE6"/>
    <w:rsid w:val="008F49B4"/>
    <w:rsid w:val="00962C5A"/>
    <w:rsid w:val="00973FD6"/>
    <w:rsid w:val="009830CE"/>
    <w:rsid w:val="009C2C8A"/>
    <w:rsid w:val="00A02726"/>
    <w:rsid w:val="00A12E94"/>
    <w:rsid w:val="00A30260"/>
    <w:rsid w:val="00BE3748"/>
    <w:rsid w:val="00D13B1D"/>
    <w:rsid w:val="00D83E31"/>
    <w:rsid w:val="00E52EFB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7340F31"/>
  <w15:docId w15:val="{03B9465D-FEE7-4D17-B111-88531FF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697570"/>
    <w:rPr>
      <w:color w:val="0563C1" w:themeColor="hyperlink"/>
      <w:u w:val="single"/>
    </w:rPr>
  </w:style>
  <w:style w:type="paragraph" w:customStyle="1" w:styleId="preview">
    <w:name w:val="preview"/>
    <w:basedOn w:val="a"/>
    <w:rsid w:val="0069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111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upload/medialibrary/327/Perepis_v_kosmose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strana202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C5E7-99D0-4B5D-860D-2DBD33D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3</cp:revision>
  <dcterms:created xsi:type="dcterms:W3CDTF">2020-10-16T16:31:00Z</dcterms:created>
  <dcterms:modified xsi:type="dcterms:W3CDTF">2020-10-16T16:50:00Z</dcterms:modified>
</cp:coreProperties>
</file>