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08"/>
        <w:gridCol w:w="4920"/>
        <w:gridCol w:w="2050"/>
      </w:tblGrid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DD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C806DD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риложение </w:t>
            </w:r>
            <w:r w:rsidRPr="00C806DD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DD">
              <w:rPr>
                <w:rFonts w:ascii="Arial" w:hAnsi="Arial" w:cs="Arial"/>
                <w:color w:val="000000"/>
                <w:sz w:val="20"/>
                <w:szCs w:val="20"/>
              </w:rPr>
              <w:t>к приложению 1 Совета депутатов</w:t>
            </w: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DD">
              <w:rPr>
                <w:rFonts w:ascii="Arial" w:hAnsi="Arial" w:cs="Arial"/>
                <w:color w:val="000000"/>
                <w:sz w:val="20"/>
                <w:szCs w:val="20"/>
              </w:rPr>
              <w:t>Советского района</w:t>
            </w: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DD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Pr="00C806D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01.12.2015</w:t>
            </w:r>
            <w:r w:rsidRPr="00C806DD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 w:rsidRPr="00C806D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17/1</w:t>
            </w:r>
            <w:r w:rsidRPr="00C806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06DD" w:rsidRPr="00C806DD" w:rsidTr="00C806DD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3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06D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Объем поступлений доходов в  бюджет Советского внутригородского района Челябинского городского округа с внутригородским делением по кодам видов (подвидов) доходов                                       на 2016 год </w:t>
            </w: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06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06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дохода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06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                             (тыс. рублей)</w:t>
            </w: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06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06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06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6DD">
              <w:rPr>
                <w:rFonts w:ascii="Times New Roman" w:hAnsi="Times New Roman" w:cs="Times New Roman"/>
                <w:color w:val="000000"/>
              </w:rPr>
              <w:t xml:space="preserve"> 1 00 00000 00 0000 000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06DD">
              <w:rPr>
                <w:rFonts w:ascii="Times New Roman" w:hAnsi="Times New Roman" w:cs="Times New Roman"/>
                <w:color w:val="000000"/>
              </w:rPr>
              <w:t>20337,0</w:t>
            </w: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6DD">
              <w:rPr>
                <w:rFonts w:ascii="Times New Roman" w:hAnsi="Times New Roman" w:cs="Times New Roman"/>
                <w:color w:val="000000"/>
              </w:rPr>
              <w:t xml:space="preserve"> 1 05 04040 02 0000 110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с внутригородским делением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06DD">
              <w:rPr>
                <w:rFonts w:ascii="Times New Roman" w:hAnsi="Times New Roman" w:cs="Times New Roman"/>
                <w:color w:val="000000"/>
              </w:rPr>
              <w:t>6800,0</w:t>
            </w: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6DD">
              <w:rPr>
                <w:rFonts w:ascii="Times New Roman" w:hAnsi="Times New Roman" w:cs="Times New Roman"/>
                <w:color w:val="000000"/>
              </w:rPr>
              <w:t xml:space="preserve"> 1 06 01020 11 0000 110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округов с внутригородским делением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06DD">
              <w:rPr>
                <w:rFonts w:ascii="Times New Roman" w:hAnsi="Times New Roman" w:cs="Times New Roman"/>
                <w:color w:val="000000"/>
              </w:rPr>
              <w:t>6137,0</w:t>
            </w: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6DD">
              <w:rPr>
                <w:rFonts w:ascii="Times New Roman" w:hAnsi="Times New Roman" w:cs="Times New Roman"/>
                <w:color w:val="000000"/>
              </w:rPr>
              <w:t xml:space="preserve"> 1 06 06032 11 0000 110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с внутригородским делением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06DD">
              <w:rPr>
                <w:rFonts w:ascii="Times New Roman" w:hAnsi="Times New Roman" w:cs="Times New Roman"/>
                <w:color w:val="000000"/>
              </w:rPr>
              <w:t>6500,0</w:t>
            </w: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6DD">
              <w:rPr>
                <w:rFonts w:ascii="Times New Roman" w:hAnsi="Times New Roman" w:cs="Times New Roman"/>
                <w:color w:val="000000"/>
              </w:rPr>
              <w:t xml:space="preserve"> 1 06 06042 11 0000 110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с внутригородским делением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06DD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6DD">
              <w:rPr>
                <w:rFonts w:ascii="Times New Roman" w:hAnsi="Times New Roman" w:cs="Times New Roman"/>
                <w:color w:val="000000"/>
              </w:rPr>
              <w:t xml:space="preserve"> 2 00 00000 00 0000 000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06DD">
              <w:rPr>
                <w:rFonts w:ascii="Times New Roman" w:hAnsi="Times New Roman" w:cs="Times New Roman"/>
                <w:color w:val="000000"/>
              </w:rPr>
              <w:t>44812,8</w:t>
            </w: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6DD">
              <w:rPr>
                <w:rFonts w:ascii="Times New Roman" w:hAnsi="Times New Roman" w:cs="Times New Roman"/>
                <w:color w:val="000000"/>
              </w:rPr>
              <w:t xml:space="preserve"> 2 02 01001 12 0000 000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внутригородских районов на выравнивание бюджетной обеспеченности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06DD">
              <w:rPr>
                <w:rFonts w:ascii="Times New Roman" w:hAnsi="Times New Roman" w:cs="Times New Roman"/>
                <w:color w:val="000000"/>
              </w:rPr>
              <w:t>44812,8</w:t>
            </w: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06DD">
              <w:rPr>
                <w:rFonts w:ascii="Times New Roman" w:hAnsi="Times New Roman" w:cs="Times New Roman"/>
                <w:color w:val="000000"/>
              </w:rPr>
              <w:t>65149,8</w:t>
            </w: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06DD" w:rsidRPr="00C806D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06DD" w:rsidRPr="00C806DD" w:rsidTr="00C806D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Советского района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6DD" w:rsidRPr="00C806DD" w:rsidRDefault="00C806DD" w:rsidP="00C8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C80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М.В. Буренков</w:t>
            </w:r>
          </w:p>
        </w:tc>
      </w:tr>
    </w:tbl>
    <w:p w:rsidR="00146E6A" w:rsidRDefault="00146E6A"/>
    <w:sectPr w:rsidR="00146E6A" w:rsidSect="0014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6DD"/>
    <w:rsid w:val="00122823"/>
    <w:rsid w:val="00146E6A"/>
    <w:rsid w:val="001722B2"/>
    <w:rsid w:val="001A62FA"/>
    <w:rsid w:val="001C1CF3"/>
    <w:rsid w:val="001F5B3B"/>
    <w:rsid w:val="002360B3"/>
    <w:rsid w:val="002834E3"/>
    <w:rsid w:val="003504BF"/>
    <w:rsid w:val="0035091A"/>
    <w:rsid w:val="00381D3C"/>
    <w:rsid w:val="0039466C"/>
    <w:rsid w:val="003E6EED"/>
    <w:rsid w:val="004029E4"/>
    <w:rsid w:val="00424665"/>
    <w:rsid w:val="004715AB"/>
    <w:rsid w:val="004B30B1"/>
    <w:rsid w:val="00551009"/>
    <w:rsid w:val="00551A8C"/>
    <w:rsid w:val="0056058C"/>
    <w:rsid w:val="00572AD5"/>
    <w:rsid w:val="005D1A80"/>
    <w:rsid w:val="005F6B55"/>
    <w:rsid w:val="006172B9"/>
    <w:rsid w:val="006369C3"/>
    <w:rsid w:val="007A436A"/>
    <w:rsid w:val="00800184"/>
    <w:rsid w:val="008D1E43"/>
    <w:rsid w:val="008E4631"/>
    <w:rsid w:val="008F2E61"/>
    <w:rsid w:val="00953096"/>
    <w:rsid w:val="009D1DCA"/>
    <w:rsid w:val="00A0780B"/>
    <w:rsid w:val="00A67085"/>
    <w:rsid w:val="00AA3CF4"/>
    <w:rsid w:val="00AC02E8"/>
    <w:rsid w:val="00AC550E"/>
    <w:rsid w:val="00B37E72"/>
    <w:rsid w:val="00C10D64"/>
    <w:rsid w:val="00C306B3"/>
    <w:rsid w:val="00C806DD"/>
    <w:rsid w:val="00C87F30"/>
    <w:rsid w:val="00CD796C"/>
    <w:rsid w:val="00D7697B"/>
    <w:rsid w:val="00D95C09"/>
    <w:rsid w:val="00DD5F73"/>
    <w:rsid w:val="00E15740"/>
    <w:rsid w:val="00EC7D27"/>
    <w:rsid w:val="00F30886"/>
    <w:rsid w:val="00F8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balandina-mv</dc:creator>
  <cp:keywords/>
  <dc:description/>
  <cp:lastModifiedBy>balandina-mv</cp:lastModifiedBy>
  <cp:revision>2</cp:revision>
  <dcterms:created xsi:type="dcterms:W3CDTF">2015-12-21T08:42:00Z</dcterms:created>
  <dcterms:modified xsi:type="dcterms:W3CDTF">2015-12-21T08:42:00Z</dcterms:modified>
</cp:coreProperties>
</file>