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FC" w:rsidRDefault="00E533FC" w:rsidP="00E533FC">
      <w:pPr>
        <w:jc w:val="center"/>
        <w:rPr>
          <w:b/>
          <w:bCs/>
          <w:caps/>
          <w:sz w:val="32"/>
        </w:rPr>
      </w:pPr>
      <w:r>
        <w:rPr>
          <w:noProof/>
        </w:rPr>
        <w:drawing>
          <wp:inline distT="0" distB="0" distL="0" distR="0">
            <wp:extent cx="607060" cy="731520"/>
            <wp:effectExtent l="19050" t="0" r="2540" b="0"/>
            <wp:docPr id="1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FC" w:rsidRPr="003628A7" w:rsidRDefault="00E533FC" w:rsidP="00E533FC">
      <w:pPr>
        <w:jc w:val="center"/>
        <w:rPr>
          <w:caps/>
          <w:sz w:val="28"/>
          <w:szCs w:val="28"/>
        </w:rPr>
      </w:pPr>
      <w:r w:rsidRPr="003628A7">
        <w:rPr>
          <w:b/>
          <w:bCs/>
          <w:caps/>
          <w:sz w:val="28"/>
          <w:szCs w:val="28"/>
        </w:rPr>
        <w:t>СОВЕТ депутатов советского района</w:t>
      </w:r>
      <w:r w:rsidRPr="003628A7">
        <w:rPr>
          <w:b/>
          <w:bCs/>
          <w:caps/>
          <w:sz w:val="28"/>
          <w:szCs w:val="28"/>
        </w:rPr>
        <w:br/>
      </w:r>
      <w:r w:rsidRPr="003628A7">
        <w:rPr>
          <w:b/>
          <w:bCs/>
          <w:sz w:val="28"/>
          <w:szCs w:val="28"/>
        </w:rPr>
        <w:t>первого созыва</w:t>
      </w:r>
    </w:p>
    <w:p w:rsidR="00E533FC" w:rsidRDefault="00E533FC" w:rsidP="00E533F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E533FC" w:rsidRPr="002B5230" w:rsidTr="0067026F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371" w:rsidRPr="002B5230" w:rsidRDefault="00C31371" w:rsidP="00C31371">
            <w:pPr>
              <w:jc w:val="center"/>
              <w:rPr>
                <w:bCs/>
                <w:caps/>
                <w:spacing w:val="20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C31371">
                <w:rPr>
                  <w:sz w:val="16"/>
                  <w:szCs w:val="16"/>
                </w:rPr>
                <w:t>454091, г</w:t>
              </w:r>
            </w:smartTag>
            <w:r w:rsidRPr="00C31371">
              <w:rPr>
                <w:sz w:val="16"/>
                <w:szCs w:val="16"/>
              </w:rPr>
              <w:t xml:space="preserve">. </w:t>
            </w:r>
            <w:r w:rsidR="006626D8">
              <w:rPr>
                <w:sz w:val="16"/>
                <w:szCs w:val="16"/>
              </w:rPr>
              <w:t>Челябинск, ул. Орджоникидзе 27А, тел.</w:t>
            </w:r>
            <w:r w:rsidRPr="00C31371">
              <w:rPr>
                <w:sz w:val="16"/>
                <w:szCs w:val="16"/>
              </w:rPr>
              <w:t xml:space="preserve"> </w:t>
            </w:r>
            <w:r w:rsidRPr="002B5230">
              <w:rPr>
                <w:sz w:val="16"/>
                <w:szCs w:val="16"/>
                <w:lang w:val="en-US"/>
              </w:rPr>
              <w:t xml:space="preserve">(351) 237-98-82. </w:t>
            </w:r>
            <w:r w:rsidRPr="00C31371">
              <w:rPr>
                <w:sz w:val="16"/>
                <w:szCs w:val="16"/>
                <w:lang w:val="en-US"/>
              </w:rPr>
              <w:t>E</w:t>
            </w:r>
            <w:r w:rsidRPr="002B5230">
              <w:rPr>
                <w:sz w:val="16"/>
                <w:szCs w:val="16"/>
                <w:lang w:val="en-US"/>
              </w:rPr>
              <w:t>-</w:t>
            </w:r>
            <w:r w:rsidRPr="00C31371">
              <w:rPr>
                <w:sz w:val="16"/>
                <w:szCs w:val="16"/>
                <w:lang w:val="en-US"/>
              </w:rPr>
              <w:t>mail</w:t>
            </w:r>
            <w:r w:rsidRPr="002B5230">
              <w:rPr>
                <w:sz w:val="16"/>
                <w:szCs w:val="16"/>
                <w:lang w:val="en-US"/>
              </w:rPr>
              <w:t xml:space="preserve">: </w:t>
            </w:r>
            <w:r w:rsidRPr="00C31371">
              <w:rPr>
                <w:sz w:val="16"/>
                <w:szCs w:val="16"/>
                <w:lang w:val="en-US"/>
              </w:rPr>
              <w:t>sovsovet</w:t>
            </w:r>
            <w:r w:rsidRPr="002B5230">
              <w:rPr>
                <w:sz w:val="16"/>
                <w:szCs w:val="16"/>
                <w:lang w:val="en-US"/>
              </w:rPr>
              <w:t>@</w:t>
            </w:r>
            <w:r w:rsidRPr="00C31371">
              <w:rPr>
                <w:sz w:val="16"/>
                <w:szCs w:val="16"/>
                <w:lang w:val="en-US"/>
              </w:rPr>
              <w:t>mail</w:t>
            </w:r>
            <w:r w:rsidRPr="002B5230">
              <w:rPr>
                <w:sz w:val="16"/>
                <w:szCs w:val="16"/>
                <w:lang w:val="en-US"/>
              </w:rPr>
              <w:t>.</w:t>
            </w:r>
            <w:r w:rsidRPr="00C31371">
              <w:rPr>
                <w:sz w:val="16"/>
                <w:szCs w:val="16"/>
                <w:lang w:val="en-US"/>
              </w:rPr>
              <w:t>ru</w:t>
            </w:r>
          </w:p>
          <w:p w:rsidR="00E533FC" w:rsidRPr="002B5230" w:rsidRDefault="00E533FC" w:rsidP="0067026F">
            <w:pPr>
              <w:jc w:val="center"/>
              <w:rPr>
                <w:b/>
                <w:bCs/>
                <w:caps/>
                <w:sz w:val="6"/>
                <w:lang w:val="en-US"/>
              </w:rPr>
            </w:pPr>
          </w:p>
        </w:tc>
      </w:tr>
    </w:tbl>
    <w:p w:rsidR="00E533FC" w:rsidRPr="002B5230" w:rsidRDefault="00E533FC" w:rsidP="00E533FC">
      <w:pPr>
        <w:keepNext/>
        <w:outlineLvl w:val="0"/>
        <w:rPr>
          <w:b/>
          <w:bCs/>
          <w:caps/>
          <w:spacing w:val="20"/>
          <w:lang w:val="en-US"/>
        </w:rPr>
      </w:pPr>
    </w:p>
    <w:p w:rsidR="00E533FC" w:rsidRPr="006626D8" w:rsidRDefault="00E533FC" w:rsidP="00E533FC">
      <w:pPr>
        <w:keepNext/>
        <w:jc w:val="center"/>
        <w:outlineLvl w:val="0"/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t>решение</w:t>
      </w:r>
    </w:p>
    <w:p w:rsidR="00E533FC" w:rsidRPr="000D4D53" w:rsidRDefault="00E533FC" w:rsidP="00E533FC"/>
    <w:p w:rsidR="00E533FC" w:rsidRPr="000D4D53" w:rsidRDefault="0067026F" w:rsidP="00E533FC">
      <w:r w:rsidRPr="000D4D53">
        <w:t xml:space="preserve">от  29.06.2016 </w:t>
      </w:r>
      <w:r w:rsidRPr="000D4D53">
        <w:tab/>
      </w:r>
      <w:r w:rsidRPr="000D4D53">
        <w:tab/>
      </w:r>
      <w:r w:rsidRPr="000D4D53">
        <w:tab/>
      </w:r>
      <w:r w:rsidRPr="000D4D53">
        <w:tab/>
      </w:r>
      <w:r w:rsidRPr="000D4D53">
        <w:tab/>
      </w:r>
      <w:r w:rsidRPr="000D4D53">
        <w:tab/>
      </w:r>
      <w:r w:rsidRPr="000D4D53">
        <w:tab/>
      </w:r>
      <w:r w:rsidRPr="000D4D53">
        <w:tab/>
      </w:r>
      <w:r w:rsidRPr="000D4D53">
        <w:tab/>
      </w:r>
      <w:r w:rsidRPr="000D4D53">
        <w:tab/>
        <w:t>№ 23</w:t>
      </w:r>
      <w:r w:rsidR="00E533FC" w:rsidRPr="000D4D53">
        <w:t>/</w:t>
      </w:r>
      <w:r w:rsidR="004D6AC9">
        <w:t>4</w:t>
      </w:r>
    </w:p>
    <w:p w:rsidR="0067026F" w:rsidRPr="000D4D53" w:rsidRDefault="0067026F" w:rsidP="00E533FC"/>
    <w:p w:rsidR="000D4D53" w:rsidRPr="000D4D53" w:rsidRDefault="00E533FC" w:rsidP="00C31371">
      <w:pPr>
        <w:autoSpaceDE w:val="0"/>
        <w:autoSpaceDN w:val="0"/>
        <w:adjustRightInd w:val="0"/>
        <w:jc w:val="both"/>
      </w:pPr>
      <w:r w:rsidRPr="000D4D53">
        <w:t>О внесении изменений в решение Совета депутатов</w:t>
      </w:r>
    </w:p>
    <w:p w:rsidR="00C31371" w:rsidRPr="000D4D53" w:rsidRDefault="00C31371" w:rsidP="00C31371">
      <w:pPr>
        <w:autoSpaceDE w:val="0"/>
        <w:autoSpaceDN w:val="0"/>
        <w:adjustRightInd w:val="0"/>
        <w:jc w:val="both"/>
      </w:pPr>
      <w:r w:rsidRPr="000D4D53">
        <w:t>Советского района от 25</w:t>
      </w:r>
      <w:r w:rsidR="00E533FC" w:rsidRPr="000D4D53">
        <w:t>.0</w:t>
      </w:r>
      <w:r w:rsidRPr="000D4D53">
        <w:t>5</w:t>
      </w:r>
      <w:r w:rsidR="00E533FC" w:rsidRPr="000D4D53">
        <w:t>.201</w:t>
      </w:r>
      <w:r w:rsidRPr="000D4D53">
        <w:t>6</w:t>
      </w:r>
      <w:r w:rsidR="00E533FC" w:rsidRPr="000D4D53">
        <w:t xml:space="preserve"> № </w:t>
      </w:r>
      <w:r w:rsidR="0067026F" w:rsidRPr="000D4D53">
        <w:t>22</w:t>
      </w:r>
      <w:r w:rsidR="00E533FC" w:rsidRPr="000D4D53">
        <w:t>/</w:t>
      </w:r>
      <w:r w:rsidR="0067026F" w:rsidRPr="000D4D53">
        <w:t>4</w:t>
      </w:r>
      <w:r w:rsidR="00E533FC" w:rsidRPr="000D4D53">
        <w:t xml:space="preserve"> «</w:t>
      </w:r>
      <w:r w:rsidRPr="000D4D53">
        <w:t>Об утверждении</w:t>
      </w:r>
    </w:p>
    <w:p w:rsidR="00C31371" w:rsidRPr="000D4D53" w:rsidRDefault="00C31371" w:rsidP="00C31371">
      <w:pPr>
        <w:autoSpaceDE w:val="0"/>
        <w:autoSpaceDN w:val="0"/>
        <w:adjustRightInd w:val="0"/>
        <w:jc w:val="both"/>
      </w:pPr>
      <w:r w:rsidRPr="000D4D53">
        <w:t xml:space="preserve">Положения о порядке сообщения лицами, замещающими </w:t>
      </w:r>
    </w:p>
    <w:p w:rsidR="00C31371" w:rsidRPr="000D4D53" w:rsidRDefault="00C31371" w:rsidP="00C31371">
      <w:pPr>
        <w:autoSpaceDE w:val="0"/>
        <w:autoSpaceDN w:val="0"/>
        <w:adjustRightInd w:val="0"/>
        <w:jc w:val="both"/>
      </w:pPr>
      <w:r w:rsidRPr="000D4D53">
        <w:t xml:space="preserve">муниципальные должности в органах местного самоуправления </w:t>
      </w:r>
    </w:p>
    <w:p w:rsidR="00C31371" w:rsidRPr="000D4D53" w:rsidRDefault="00C31371" w:rsidP="00C31371">
      <w:pPr>
        <w:autoSpaceDE w:val="0"/>
        <w:autoSpaceDN w:val="0"/>
        <w:adjustRightInd w:val="0"/>
        <w:jc w:val="both"/>
      </w:pPr>
      <w:r w:rsidRPr="000D4D53">
        <w:t xml:space="preserve">Советского района  и </w:t>
      </w:r>
      <w:proofErr w:type="gramStart"/>
      <w:r w:rsidRPr="000D4D53">
        <w:t>осуществляющих</w:t>
      </w:r>
      <w:proofErr w:type="gramEnd"/>
      <w:r w:rsidRPr="000D4D53">
        <w:t xml:space="preserve"> свои полномочия </w:t>
      </w:r>
    </w:p>
    <w:p w:rsidR="00C31371" w:rsidRPr="000D4D53" w:rsidRDefault="00C31371" w:rsidP="00C31371">
      <w:pPr>
        <w:autoSpaceDE w:val="0"/>
        <w:autoSpaceDN w:val="0"/>
        <w:adjustRightInd w:val="0"/>
        <w:jc w:val="both"/>
        <w:rPr>
          <w:b/>
          <w:bCs/>
        </w:rPr>
      </w:pPr>
      <w:r w:rsidRPr="000D4D53">
        <w:t xml:space="preserve">на постоянной основе о возникновении личной </w:t>
      </w:r>
    </w:p>
    <w:p w:rsidR="00C31371" w:rsidRPr="000D4D53" w:rsidRDefault="00C31371" w:rsidP="00C3137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4D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заинтересованности при исполнении должностных обязанностей, </w:t>
      </w:r>
    </w:p>
    <w:p w:rsidR="00E533FC" w:rsidRPr="000D4D53" w:rsidRDefault="00C31371" w:rsidP="0067026F">
      <w:pPr>
        <w:autoSpaceDE w:val="0"/>
        <w:autoSpaceDN w:val="0"/>
        <w:adjustRightInd w:val="0"/>
        <w:jc w:val="both"/>
      </w:pPr>
      <w:proofErr w:type="gramStart"/>
      <w:r w:rsidRPr="000D4D53">
        <w:t>которая</w:t>
      </w:r>
      <w:proofErr w:type="gramEnd"/>
      <w:r w:rsidRPr="000D4D53">
        <w:t xml:space="preserve"> приводит или может привести к конфликту интересов</w:t>
      </w:r>
      <w:r w:rsidR="00E533FC" w:rsidRPr="000D4D53">
        <w:t>»</w:t>
      </w:r>
    </w:p>
    <w:p w:rsidR="00E533FC" w:rsidRPr="000D4D53" w:rsidRDefault="00E533FC" w:rsidP="00E533FC">
      <w:pPr>
        <w:widowControl w:val="0"/>
        <w:autoSpaceDE w:val="0"/>
        <w:autoSpaceDN w:val="0"/>
        <w:adjustRightInd w:val="0"/>
      </w:pPr>
    </w:p>
    <w:p w:rsidR="001B58E2" w:rsidRPr="000D4D53" w:rsidRDefault="00E533FC" w:rsidP="001B58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4D53">
        <w:t xml:space="preserve">В соответствии с Федеральными законами от 6 октября 2003 года </w:t>
      </w:r>
      <w:hyperlink r:id="rId8" w:history="1">
        <w:r w:rsidRPr="000D4D53">
          <w:rPr>
            <w:rStyle w:val="a3"/>
            <w:color w:val="auto"/>
            <w:u w:val="none"/>
          </w:rPr>
          <w:t>№ 131-ФЗ</w:t>
        </w:r>
      </w:hyperlink>
      <w:r w:rsidRPr="000D4D53">
        <w:t xml:space="preserve"> «Об общих принципах организации местного самоуправления в Российской Федерации», </w:t>
      </w:r>
      <w:hyperlink r:id="rId9" w:history="1">
        <w:r w:rsidR="001B58E2" w:rsidRPr="000D4D53">
          <w:rPr>
            <w:color w:val="000000"/>
          </w:rPr>
          <w:t>Уставом</w:t>
        </w:r>
      </w:hyperlink>
      <w:r w:rsidR="001B58E2" w:rsidRPr="000D4D53">
        <w:rPr>
          <w:color w:val="000000"/>
        </w:rPr>
        <w:t xml:space="preserve"> Советского района города Челябинска </w:t>
      </w:r>
    </w:p>
    <w:p w:rsidR="00E533FC" w:rsidRPr="000D4D53" w:rsidRDefault="00E533FC" w:rsidP="00E533FC">
      <w:pPr>
        <w:widowControl w:val="0"/>
        <w:autoSpaceDE w:val="0"/>
        <w:autoSpaceDN w:val="0"/>
        <w:adjustRightInd w:val="0"/>
        <w:ind w:firstLine="540"/>
        <w:jc w:val="both"/>
      </w:pPr>
    </w:p>
    <w:p w:rsidR="00E533FC" w:rsidRPr="000D4D53" w:rsidRDefault="00E533FC" w:rsidP="00E533F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4D53">
        <w:rPr>
          <w:b/>
        </w:rPr>
        <w:t>Совет депутатов Советского района первого созыва</w:t>
      </w:r>
    </w:p>
    <w:p w:rsidR="00E533FC" w:rsidRPr="000D4D53" w:rsidRDefault="00E533FC" w:rsidP="00BC64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4D53">
        <w:rPr>
          <w:b/>
        </w:rPr>
        <w:t>РЕШАЕТ:</w:t>
      </w:r>
    </w:p>
    <w:p w:rsidR="000D4D53" w:rsidRPr="000D4D53" w:rsidRDefault="000D4D53" w:rsidP="00BC64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28A7" w:rsidRDefault="000D4D53" w:rsidP="000D4D53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D4D53">
        <w:t xml:space="preserve">Внести в </w:t>
      </w:r>
      <w:r w:rsidR="003628A7" w:rsidRPr="000D4D53">
        <w:t>Положени</w:t>
      </w:r>
      <w:r w:rsidR="003628A7">
        <w:t>е</w:t>
      </w:r>
      <w:r w:rsidR="003628A7" w:rsidRPr="000D4D53">
        <w:t xml:space="preserve"> о порядке сообщения лицами, замещающими муниципальные должности в органах местного самоуправления Советского района города Челябинска и осуществляющих свои полномочия на постоянной основе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="003628A7" w:rsidRPr="000D4D53">
        <w:t>утвержденное</w:t>
      </w:r>
      <w:proofErr w:type="gramEnd"/>
      <w:r w:rsidR="003628A7" w:rsidRPr="000D4D53">
        <w:t xml:space="preserve"> решением Совета депутатов Советского района от 25.05.2016 № 22/4</w:t>
      </w:r>
      <w:r w:rsidR="003628A7">
        <w:t>,</w:t>
      </w:r>
      <w:r w:rsidR="003628A7" w:rsidRPr="003628A7">
        <w:t xml:space="preserve"> </w:t>
      </w:r>
      <w:r w:rsidR="003628A7">
        <w:t xml:space="preserve">следующие </w:t>
      </w:r>
      <w:r w:rsidR="003628A7" w:rsidRPr="000D4D53">
        <w:t>изменения</w:t>
      </w:r>
      <w:r w:rsidR="003628A7">
        <w:t>:</w:t>
      </w:r>
    </w:p>
    <w:p w:rsidR="000D4D53" w:rsidRDefault="003628A7" w:rsidP="003628A7">
      <w:pPr>
        <w:tabs>
          <w:tab w:val="left" w:pos="993"/>
          <w:tab w:val="left" w:pos="1134"/>
        </w:tabs>
        <w:ind w:firstLine="709"/>
        <w:jc w:val="both"/>
      </w:pPr>
      <w:r>
        <w:t xml:space="preserve">- </w:t>
      </w:r>
      <w:r w:rsidRPr="000D4D53">
        <w:t>дополни</w:t>
      </w:r>
      <w:r>
        <w:t xml:space="preserve">ть </w:t>
      </w:r>
      <w:r w:rsidR="000D4D53" w:rsidRPr="000D4D53">
        <w:t>пункт 3 вторым абзацем следующего содержания:</w:t>
      </w:r>
      <w:r>
        <w:t xml:space="preserve"> </w:t>
      </w:r>
      <w:r w:rsidR="000D4D53" w:rsidRPr="000D4D53">
        <w:t>«</w:t>
      </w:r>
      <w:r w:rsidR="000D4D53" w:rsidRPr="003628A7">
        <w:t xml:space="preserve">Комиссия </w:t>
      </w:r>
      <w:r w:rsidR="000D4D53" w:rsidRPr="000D4D53">
        <w:t xml:space="preserve">  </w:t>
      </w:r>
      <w:r w:rsidR="000D4D53" w:rsidRPr="003628A7">
        <w:t>рассматривает уведомления и принимает по ним решения в порядке, установленном </w:t>
      </w:r>
      <w:hyperlink r:id="rId10" w:history="1">
        <w:r w:rsidR="000D4D53" w:rsidRPr="003628A7">
          <w:t>положением</w:t>
        </w:r>
      </w:hyperlink>
      <w:r w:rsidR="000D4D53" w:rsidRPr="003628A7">
        <w:t> о комиссии</w:t>
      </w:r>
      <w:r w:rsidR="003641A4" w:rsidRPr="003628A7">
        <w:t>, который</w:t>
      </w:r>
      <w:r w:rsidR="000D4D53" w:rsidRPr="003628A7">
        <w:t xml:space="preserve"> утвержден правовым актом органа местного сам</w:t>
      </w:r>
      <w:r>
        <w:t>оуправления Советского района</w:t>
      </w:r>
      <w:proofErr w:type="gramStart"/>
      <w:r>
        <w:t>.»;</w:t>
      </w:r>
    </w:p>
    <w:p w:rsidR="003628A7" w:rsidRDefault="003628A7" w:rsidP="003628A7">
      <w:pPr>
        <w:tabs>
          <w:tab w:val="left" w:pos="993"/>
          <w:tab w:val="left" w:pos="1134"/>
        </w:tabs>
        <w:ind w:firstLine="709"/>
        <w:jc w:val="both"/>
      </w:pPr>
      <w:proofErr w:type="gramEnd"/>
      <w:r>
        <w:t xml:space="preserve">- </w:t>
      </w:r>
      <w:r w:rsidRPr="000D4D53">
        <w:t>дополни</w:t>
      </w:r>
      <w:r>
        <w:t xml:space="preserve">ть </w:t>
      </w:r>
      <w:r w:rsidRPr="000D4D53">
        <w:t xml:space="preserve">пункт </w:t>
      </w:r>
      <w:r>
        <w:t>4</w:t>
      </w:r>
      <w:r w:rsidRPr="000D4D53">
        <w:t xml:space="preserve"> вторым абзацем следующего содержания:</w:t>
      </w:r>
      <w:r>
        <w:t xml:space="preserve"> </w:t>
      </w:r>
      <w:r w:rsidRPr="000D4D53">
        <w:t>«Материалы, сопутствующие направлению уведомления рассматриваются в течение 45 дней со дня поступления уведомлений.  Указанный срок может быть продлен, но не более чем на 30 дней</w:t>
      </w:r>
      <w:proofErr w:type="gramStart"/>
      <w:r w:rsidRPr="000D4D53">
        <w:t>.</w:t>
      </w:r>
      <w:r>
        <w:t>»;</w:t>
      </w:r>
    </w:p>
    <w:p w:rsidR="00E533FC" w:rsidRPr="000D4D53" w:rsidRDefault="00E533FC" w:rsidP="000D4D5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End"/>
      <w:r w:rsidRPr="000D4D53">
        <w:rPr>
          <w:color w:val="000000"/>
        </w:rPr>
        <w:t xml:space="preserve">Ответственность за исполнение настоящего решения возложить на </w:t>
      </w:r>
      <w:r w:rsidRPr="000D4D53">
        <w:t xml:space="preserve">Главу Советского района М.В. Буренкова и </w:t>
      </w:r>
      <w:r w:rsidRPr="000D4D53">
        <w:rPr>
          <w:color w:val="000000"/>
        </w:rPr>
        <w:t>Председателя Совета депутатов Советского района В.Е. Макарова</w:t>
      </w:r>
      <w:r w:rsidRPr="000D4D53">
        <w:t>.</w:t>
      </w:r>
    </w:p>
    <w:p w:rsidR="002B5230" w:rsidRDefault="00743D5D" w:rsidP="002B5230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D4D53"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743D5D" w:rsidRPr="000D4D53" w:rsidRDefault="00743D5D" w:rsidP="002B5230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D4D53">
        <w:t>Настоящее решение вступает в силу со дня его официального обнародования.</w:t>
      </w:r>
    </w:p>
    <w:p w:rsidR="00E533FC" w:rsidRDefault="00E533FC" w:rsidP="00E533FC">
      <w:pPr>
        <w:widowControl w:val="0"/>
        <w:autoSpaceDE w:val="0"/>
        <w:autoSpaceDN w:val="0"/>
        <w:adjustRightInd w:val="0"/>
      </w:pPr>
    </w:p>
    <w:p w:rsidR="00E533FC" w:rsidRDefault="00E533FC" w:rsidP="00E533FC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E533FC" w:rsidRDefault="00E533FC" w:rsidP="00E533FC">
      <w:pPr>
        <w:widowControl w:val="0"/>
        <w:autoSpaceDE w:val="0"/>
        <w:autoSpaceDN w:val="0"/>
        <w:adjustRightInd w:val="0"/>
      </w:pPr>
      <w:r>
        <w:t xml:space="preserve">Советского района                                                                                                 </w:t>
      </w:r>
      <w:r>
        <w:rPr>
          <w:b/>
        </w:rPr>
        <w:t>В.Е. Макаров</w:t>
      </w:r>
    </w:p>
    <w:p w:rsidR="00E533FC" w:rsidRDefault="00E533FC" w:rsidP="00E533FC">
      <w:pPr>
        <w:widowControl w:val="0"/>
        <w:autoSpaceDE w:val="0"/>
        <w:autoSpaceDN w:val="0"/>
        <w:adjustRightInd w:val="0"/>
        <w:jc w:val="both"/>
      </w:pPr>
    </w:p>
    <w:p w:rsidR="00E533FC" w:rsidRDefault="00E533FC" w:rsidP="00E533FC">
      <w:pPr>
        <w:rPr>
          <w:b/>
        </w:rPr>
      </w:pPr>
      <w:r>
        <w:t xml:space="preserve">Глава Советского района                                                                </w:t>
      </w:r>
      <w:r>
        <w:rPr>
          <w:b/>
        </w:rPr>
        <w:t xml:space="preserve">                      М.В. Буренков</w:t>
      </w:r>
    </w:p>
    <w:sectPr w:rsidR="00E533FC" w:rsidSect="003628A7">
      <w:footerReference w:type="default" r:id="rId11"/>
      <w:pgSz w:w="11906" w:h="16838"/>
      <w:pgMar w:top="426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A4" w:rsidRDefault="007E15A4" w:rsidP="00E533FC">
      <w:r>
        <w:separator/>
      </w:r>
    </w:p>
  </w:endnote>
  <w:endnote w:type="continuationSeparator" w:id="1">
    <w:p w:rsidR="007E15A4" w:rsidRDefault="007E15A4" w:rsidP="00E5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C5" w:rsidRPr="00882E42" w:rsidRDefault="00DB71C5" w:rsidP="00E533FC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</w:t>
    </w:r>
    <w:r w:rsidR="004D6AC9">
      <w:rPr>
        <w:rFonts w:ascii="Arial" w:hAnsi="Arial" w:cs="Arial"/>
        <w:sz w:val="12"/>
        <w:szCs w:val="12"/>
      </w:rPr>
      <w:t>9.06.2016 № 23/4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C31371">
      <w:rPr>
        <w:rFonts w:ascii="Arial" w:hAnsi="Arial" w:cs="Arial"/>
        <w:sz w:val="12"/>
        <w:szCs w:val="12"/>
      </w:rPr>
      <w:t>23</w:t>
    </w:r>
    <w:r>
      <w:rPr>
        <w:rFonts w:ascii="Arial" w:hAnsi="Arial" w:cs="Arial"/>
        <w:sz w:val="12"/>
        <w:szCs w:val="12"/>
        <w:lang w:val="en-US"/>
      </w:rPr>
      <w:t>r0</w:t>
    </w:r>
    <w:r w:rsidR="004D6AC9">
      <w:rPr>
        <w:rFonts w:ascii="Arial" w:hAnsi="Arial" w:cs="Arial"/>
        <w:sz w:val="12"/>
        <w:szCs w:val="12"/>
      </w:rPr>
      <w:t>4</w:t>
    </w:r>
  </w:p>
  <w:p w:rsidR="00DB71C5" w:rsidRDefault="00DB71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A4" w:rsidRDefault="007E15A4" w:rsidP="00E533FC">
      <w:r>
        <w:separator/>
      </w:r>
    </w:p>
  </w:footnote>
  <w:footnote w:type="continuationSeparator" w:id="1">
    <w:p w:rsidR="007E15A4" w:rsidRDefault="007E15A4" w:rsidP="00E53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E7C"/>
    <w:multiLevelType w:val="hybridMultilevel"/>
    <w:tmpl w:val="58B23B24"/>
    <w:lvl w:ilvl="0" w:tplc="0B1C85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B20"/>
    <w:multiLevelType w:val="hybridMultilevel"/>
    <w:tmpl w:val="EADA30B8"/>
    <w:lvl w:ilvl="0" w:tplc="ADC4AC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3FC"/>
    <w:rsid w:val="00062D65"/>
    <w:rsid w:val="00067E15"/>
    <w:rsid w:val="000B208D"/>
    <w:rsid w:val="000D4D53"/>
    <w:rsid w:val="001744CD"/>
    <w:rsid w:val="001B58E2"/>
    <w:rsid w:val="002B0A7B"/>
    <w:rsid w:val="002B5230"/>
    <w:rsid w:val="002C3133"/>
    <w:rsid w:val="003628A7"/>
    <w:rsid w:val="003641A4"/>
    <w:rsid w:val="003660CB"/>
    <w:rsid w:val="00463BB8"/>
    <w:rsid w:val="004D6AC9"/>
    <w:rsid w:val="00500401"/>
    <w:rsid w:val="005377A4"/>
    <w:rsid w:val="00626F20"/>
    <w:rsid w:val="006626D8"/>
    <w:rsid w:val="00665F4E"/>
    <w:rsid w:val="0067026F"/>
    <w:rsid w:val="00743D5D"/>
    <w:rsid w:val="007B4658"/>
    <w:rsid w:val="007E15A4"/>
    <w:rsid w:val="00800F77"/>
    <w:rsid w:val="008A645B"/>
    <w:rsid w:val="0095650C"/>
    <w:rsid w:val="00996CE6"/>
    <w:rsid w:val="009F3FDD"/>
    <w:rsid w:val="00A509E7"/>
    <w:rsid w:val="00A629B6"/>
    <w:rsid w:val="00B01B0E"/>
    <w:rsid w:val="00B10D74"/>
    <w:rsid w:val="00BC6415"/>
    <w:rsid w:val="00C31371"/>
    <w:rsid w:val="00C37E62"/>
    <w:rsid w:val="00C42389"/>
    <w:rsid w:val="00C921B7"/>
    <w:rsid w:val="00CC46F9"/>
    <w:rsid w:val="00CD5466"/>
    <w:rsid w:val="00DB71C5"/>
    <w:rsid w:val="00DD4D25"/>
    <w:rsid w:val="00DE26D0"/>
    <w:rsid w:val="00E533FC"/>
    <w:rsid w:val="00E53DF3"/>
    <w:rsid w:val="00EE62CF"/>
    <w:rsid w:val="00F35DC5"/>
    <w:rsid w:val="00F9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3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3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7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DB71C5"/>
    <w:pPr>
      <w:ind w:left="720"/>
      <w:contextualSpacing/>
    </w:pPr>
  </w:style>
  <w:style w:type="paragraph" w:customStyle="1" w:styleId="ConsPlusTitle">
    <w:name w:val="ConsPlusTitle"/>
    <w:uiPriority w:val="99"/>
    <w:rsid w:val="00C3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8A6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0EC36A429E446EEC189046306445E952C1388D94E6809726A52D899YEn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9F388B1DA592BB294783A5986F9DF0584E983620F1A82571CF5BA0F7AD429988EE4DFA1FB1E1C3R0n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4</cp:revision>
  <cp:lastPrinted>2016-06-27T07:49:00Z</cp:lastPrinted>
  <dcterms:created xsi:type="dcterms:W3CDTF">2016-06-27T10:10:00Z</dcterms:created>
  <dcterms:modified xsi:type="dcterms:W3CDTF">2016-07-08T09:55:00Z</dcterms:modified>
</cp:coreProperties>
</file>