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B764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B7649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B7649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49B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693513" w:rsidRDefault="00693513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4327A" w:rsidRPr="00CD384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Об отчете администрации Советского района </w:t>
      </w:r>
    </w:p>
    <w:p w:rsidR="0004327A" w:rsidRPr="00CD3848" w:rsidRDefault="00B7649B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04327A" w:rsidRPr="00CD3848">
        <w:rPr>
          <w:rFonts w:ascii="Times New Roman" w:hAnsi="Times New Roman"/>
          <w:sz w:val="24"/>
          <w:szCs w:val="24"/>
        </w:rPr>
        <w:t xml:space="preserve">б основных итогах социально-экономического </w:t>
      </w:r>
    </w:p>
    <w:p w:rsidR="0004327A" w:rsidRPr="00CD384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>развития Советского района за 201</w:t>
      </w:r>
      <w:r w:rsidR="00B7649B">
        <w:rPr>
          <w:rFonts w:ascii="Times New Roman" w:hAnsi="Times New Roman"/>
          <w:sz w:val="24"/>
          <w:szCs w:val="24"/>
        </w:rPr>
        <w:t>6</w:t>
      </w:r>
      <w:r w:rsidR="0027189C">
        <w:rPr>
          <w:rFonts w:ascii="Times New Roman" w:hAnsi="Times New Roman"/>
          <w:sz w:val="24"/>
          <w:szCs w:val="24"/>
        </w:rPr>
        <w:t xml:space="preserve"> </w:t>
      </w:r>
      <w:r w:rsidRPr="00CD3848">
        <w:rPr>
          <w:rFonts w:ascii="Times New Roman" w:hAnsi="Times New Roman"/>
          <w:sz w:val="24"/>
          <w:szCs w:val="24"/>
        </w:rPr>
        <w:t>г</w:t>
      </w:r>
      <w:r w:rsidR="0027189C">
        <w:rPr>
          <w:rFonts w:ascii="Times New Roman" w:hAnsi="Times New Roman"/>
          <w:sz w:val="24"/>
          <w:szCs w:val="24"/>
        </w:rPr>
        <w:t>од</w:t>
      </w:r>
      <w:r w:rsidRPr="00CD3848">
        <w:rPr>
          <w:rFonts w:ascii="Times New Roman" w:hAnsi="Times New Roman"/>
          <w:sz w:val="24"/>
          <w:szCs w:val="24"/>
        </w:rPr>
        <w:t xml:space="preserve"> и плане </w:t>
      </w:r>
    </w:p>
    <w:p w:rsidR="0004327A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>социально-э</w:t>
      </w:r>
      <w:r w:rsidR="00B7649B">
        <w:rPr>
          <w:rFonts w:ascii="Times New Roman" w:hAnsi="Times New Roman"/>
          <w:sz w:val="24"/>
          <w:szCs w:val="24"/>
        </w:rPr>
        <w:t>кономического развития на 20</w:t>
      </w:r>
      <w:r w:rsidR="00352704">
        <w:rPr>
          <w:rFonts w:ascii="Times New Roman" w:hAnsi="Times New Roman"/>
          <w:sz w:val="24"/>
          <w:szCs w:val="24"/>
        </w:rPr>
        <w:t>1</w:t>
      </w:r>
      <w:r w:rsidR="00B7649B">
        <w:rPr>
          <w:rFonts w:ascii="Times New Roman" w:hAnsi="Times New Roman"/>
          <w:sz w:val="24"/>
          <w:szCs w:val="24"/>
        </w:rPr>
        <w:t>7 год»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F66479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7A66AE">
        <w:t xml:space="preserve">1. </w:t>
      </w:r>
      <w:r w:rsidRPr="005B54D7">
        <w:t xml:space="preserve">Принять </w:t>
      </w:r>
      <w:r w:rsidR="00F66479">
        <w:t xml:space="preserve"> </w:t>
      </w:r>
      <w:r w:rsidRPr="005B54D7">
        <w:t>к</w:t>
      </w:r>
      <w:r w:rsidR="00F66479">
        <w:t xml:space="preserve"> </w:t>
      </w:r>
      <w:r w:rsidRPr="005B54D7">
        <w:t xml:space="preserve"> сведению </w:t>
      </w:r>
      <w:r w:rsidR="0004327A">
        <w:t xml:space="preserve">информацию из </w:t>
      </w:r>
      <w:r w:rsidR="0004327A" w:rsidRPr="00CD3848">
        <w:t>отчет</w:t>
      </w:r>
      <w:r w:rsidR="0004327A">
        <w:t>а</w:t>
      </w:r>
      <w:r w:rsidR="0004327A" w:rsidRPr="0004327A">
        <w:t xml:space="preserve"> </w:t>
      </w:r>
      <w:r w:rsidR="0004327A">
        <w:t xml:space="preserve">заместителя  Главы   Советского   района  Е.В. Астаховой </w:t>
      </w:r>
      <w:r w:rsidR="0004327A" w:rsidRPr="008C064D">
        <w:t>«</w:t>
      </w:r>
      <w:r w:rsidR="008C064D" w:rsidRPr="008C064D">
        <w:t>Об отчете администрации Советского района «</w:t>
      </w:r>
      <w:r w:rsidR="0027189C">
        <w:t>Об основных итогах социально-экономического развития Советского района  за 2016 год и плане социально-экономического развития на 2017 год</w:t>
      </w:r>
      <w:r w:rsidR="008C064D">
        <w:t>».</w:t>
      </w:r>
    </w:p>
    <w:p w:rsidR="00844EDD" w:rsidRPr="006E14BC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6E14BC"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E14BC">
        <w:t xml:space="preserve"> </w:t>
      </w:r>
      <w:r w:rsidR="0072071B">
        <w:t xml:space="preserve"> </w:t>
      </w:r>
      <w:r w:rsidR="006E14BC">
        <w:t xml:space="preserve">заместителя Главы Советского района Е.В. Астаховой </w:t>
      </w:r>
      <w:r w:rsidR="006E14BC" w:rsidRPr="005B54D7">
        <w:t>«</w:t>
      </w:r>
      <w:r w:rsidR="0027189C" w:rsidRPr="008C064D">
        <w:t>Об отчете администрации Советского района «</w:t>
      </w:r>
      <w:r w:rsidR="0027189C">
        <w:t>Об основных итогах социально-экономического развития Советского района  за 2016 год и плане социально-экономического развития на 2017 год</w:t>
      </w:r>
      <w:r w:rsidR="006E14BC">
        <w:t xml:space="preserve">» </w:t>
      </w:r>
      <w:r w:rsidRPr="006E14BC"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6E14BC">
          <w:rPr>
            <w:rStyle w:val="a6"/>
            <w:bCs/>
            <w:color w:val="000000" w:themeColor="text1"/>
            <w:u w:val="none"/>
          </w:rPr>
          <w:t>администрации Советского района города Челябинска</w:t>
        </w:r>
      </w:hyperlink>
      <w:r w:rsidRPr="006E14BC">
        <w:rPr>
          <w:bCs/>
          <w:color w:val="000000" w:themeColor="text1"/>
        </w:rPr>
        <w:t xml:space="preserve"> (</w:t>
      </w:r>
      <w:hyperlink r:id="rId8" w:history="1">
        <w:r w:rsidRPr="006E14BC">
          <w:rPr>
            <w:rStyle w:val="a6"/>
            <w:bCs/>
            <w:color w:val="000000" w:themeColor="text1"/>
            <w:u w:val="none"/>
            <w:lang w:val="en-US"/>
          </w:rPr>
          <w:t>www</w:t>
        </w:r>
        <w:r w:rsidRPr="006E14BC">
          <w:rPr>
            <w:rStyle w:val="a6"/>
            <w:bCs/>
            <w:color w:val="000000" w:themeColor="text1"/>
            <w:u w:val="none"/>
          </w:rPr>
          <w:t>.sovadm74.ru</w:t>
        </w:r>
      </w:hyperlink>
      <w:r w:rsidRPr="006E14BC">
        <w:rPr>
          <w:bCs/>
          <w:color w:val="000000" w:themeColor="text1"/>
        </w:rPr>
        <w:t>)</w:t>
      </w:r>
      <w:r w:rsidRPr="006E14BC">
        <w:rPr>
          <w:bCs/>
        </w:rPr>
        <w:t xml:space="preserve"> и </w:t>
      </w:r>
      <w:r w:rsidRPr="006E14BC">
        <w:t xml:space="preserve"> Челябинской городской Думы </w:t>
      </w:r>
      <w:r w:rsidRPr="006E14BC">
        <w:rPr>
          <w:color w:val="000000" w:themeColor="text1"/>
        </w:rPr>
        <w:t>(</w:t>
      </w:r>
      <w:hyperlink r:id="rId9" w:history="1">
        <w:r w:rsidRPr="006E14BC">
          <w:rPr>
            <w:rStyle w:val="a6"/>
            <w:color w:val="000000" w:themeColor="text1"/>
            <w:u w:val="none"/>
            <w:bdr w:val="none" w:sz="0" w:space="0" w:color="auto" w:frame="1"/>
          </w:rPr>
          <w:t>www.chelduma.ru</w:t>
        </w:r>
      </w:hyperlink>
      <w:r w:rsidRPr="006E14BC">
        <w:rPr>
          <w:color w:val="000000" w:themeColor="text1"/>
        </w:rPr>
        <w:t>)</w:t>
      </w:r>
      <w:r w:rsidRPr="006E14BC">
        <w:t xml:space="preserve"> в разделе: составы Советов депутатов и муниципальные правовые акты районов. </w:t>
      </w:r>
    </w:p>
    <w:p w:rsidR="00844EDD" w:rsidRPr="006E14BC" w:rsidRDefault="00844EDD" w:rsidP="006E14BC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Советского района  А. Н. Локоцкова.</w:t>
      </w:r>
    </w:p>
    <w:p w:rsidR="00844EDD" w:rsidRPr="005B54D7" w:rsidRDefault="00844EDD" w:rsidP="00844EDD">
      <w:pPr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307" w:rsidRDefault="0042230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307" w:rsidRPr="005B54D7" w:rsidRDefault="0042230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C3A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30" w:rsidRDefault="00930530" w:rsidP="00E46076">
      <w:pPr>
        <w:spacing w:after="0" w:line="240" w:lineRule="auto"/>
      </w:pPr>
      <w:r>
        <w:separator/>
      </w:r>
    </w:p>
  </w:endnote>
  <w:endnote w:type="continuationSeparator" w:id="0">
    <w:p w:rsidR="00930530" w:rsidRDefault="0093053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9" w:rsidRPr="00082477" w:rsidRDefault="001B7E79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395A5A">
      <w:rPr>
        <w:rFonts w:ascii="Arial" w:hAnsi="Arial" w:cs="Arial"/>
        <w:sz w:val="12"/>
        <w:szCs w:val="12"/>
      </w:rPr>
      <w:t>2</w:t>
    </w:r>
    <w:r w:rsidR="00422307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.12.201</w:t>
    </w:r>
    <w:r w:rsidR="00422307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 xml:space="preserve"> № </w:t>
    </w:r>
    <w:r w:rsidR="00422307">
      <w:rPr>
        <w:rFonts w:ascii="Arial" w:hAnsi="Arial" w:cs="Arial"/>
        <w:sz w:val="12"/>
        <w:szCs w:val="12"/>
      </w:rPr>
      <w:t>28/4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422307">
      <w:rPr>
        <w:rFonts w:ascii="Arial" w:hAnsi="Arial" w:cs="Arial"/>
        <w:sz w:val="12"/>
        <w:szCs w:val="12"/>
      </w:rPr>
      <w:t>28</w:t>
    </w:r>
    <w:r>
      <w:rPr>
        <w:rFonts w:ascii="Arial" w:hAnsi="Arial" w:cs="Arial"/>
        <w:sz w:val="12"/>
        <w:szCs w:val="12"/>
      </w:rPr>
      <w:t>r0</w:t>
    </w:r>
    <w:r w:rsidR="00422307">
      <w:rPr>
        <w:rFonts w:ascii="Arial" w:hAnsi="Arial" w:cs="Arial"/>
        <w:sz w:val="12"/>
        <w:szCs w:val="12"/>
      </w:rPr>
      <w:t>4</w:t>
    </w:r>
  </w:p>
  <w:p w:rsidR="001B7E79" w:rsidRDefault="001B7E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30" w:rsidRDefault="00930530" w:rsidP="00E46076">
      <w:pPr>
        <w:spacing w:after="0" w:line="240" w:lineRule="auto"/>
      </w:pPr>
      <w:r>
        <w:separator/>
      </w:r>
    </w:p>
  </w:footnote>
  <w:footnote w:type="continuationSeparator" w:id="0">
    <w:p w:rsidR="00930530" w:rsidRDefault="00930530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80320"/>
    <w:rsid w:val="00163B2C"/>
    <w:rsid w:val="00165D72"/>
    <w:rsid w:val="0017096A"/>
    <w:rsid w:val="001744CD"/>
    <w:rsid w:val="00186BFA"/>
    <w:rsid w:val="001A3DB2"/>
    <w:rsid w:val="001B7E79"/>
    <w:rsid w:val="001C0C87"/>
    <w:rsid w:val="001F1190"/>
    <w:rsid w:val="0027189C"/>
    <w:rsid w:val="00275953"/>
    <w:rsid w:val="002B0A7B"/>
    <w:rsid w:val="002C5572"/>
    <w:rsid w:val="002C7D44"/>
    <w:rsid w:val="00346B7B"/>
    <w:rsid w:val="00352704"/>
    <w:rsid w:val="003529E5"/>
    <w:rsid w:val="00395A5A"/>
    <w:rsid w:val="003A460B"/>
    <w:rsid w:val="003E394B"/>
    <w:rsid w:val="003F5539"/>
    <w:rsid w:val="00422307"/>
    <w:rsid w:val="004814AF"/>
    <w:rsid w:val="004A5C3A"/>
    <w:rsid w:val="005251F7"/>
    <w:rsid w:val="0057100C"/>
    <w:rsid w:val="005C135B"/>
    <w:rsid w:val="00614F46"/>
    <w:rsid w:val="00616D86"/>
    <w:rsid w:val="00665F4E"/>
    <w:rsid w:val="00693513"/>
    <w:rsid w:val="006D129C"/>
    <w:rsid w:val="006E14BC"/>
    <w:rsid w:val="00713926"/>
    <w:rsid w:val="0072071B"/>
    <w:rsid w:val="007318AC"/>
    <w:rsid w:val="00741E2C"/>
    <w:rsid w:val="0082203F"/>
    <w:rsid w:val="00844EDD"/>
    <w:rsid w:val="008C064D"/>
    <w:rsid w:val="00921AE7"/>
    <w:rsid w:val="009269B3"/>
    <w:rsid w:val="00930530"/>
    <w:rsid w:val="00A856BC"/>
    <w:rsid w:val="00B547B5"/>
    <w:rsid w:val="00B7649B"/>
    <w:rsid w:val="00BD296F"/>
    <w:rsid w:val="00C11F77"/>
    <w:rsid w:val="00C36A44"/>
    <w:rsid w:val="00C7377C"/>
    <w:rsid w:val="00C921B7"/>
    <w:rsid w:val="00D3311F"/>
    <w:rsid w:val="00D46D81"/>
    <w:rsid w:val="00D93206"/>
    <w:rsid w:val="00DB04B6"/>
    <w:rsid w:val="00DB3F11"/>
    <w:rsid w:val="00E46076"/>
    <w:rsid w:val="00E83C3F"/>
    <w:rsid w:val="00E879F0"/>
    <w:rsid w:val="00F66479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32</cp:revision>
  <cp:lastPrinted>2016-12-21T04:39:00Z</cp:lastPrinted>
  <dcterms:created xsi:type="dcterms:W3CDTF">2015-12-01T05:24:00Z</dcterms:created>
  <dcterms:modified xsi:type="dcterms:W3CDTF">2016-12-26T12:16:00Z</dcterms:modified>
</cp:coreProperties>
</file>